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025" w:rsidRPr="00E56B08" w:rsidRDefault="00333025" w:rsidP="00BF0EBF">
      <w:pPr>
        <w:pStyle w:val="NoSpacing"/>
        <w:jc w:val="center"/>
        <w:rPr>
          <w:rFonts w:ascii="Arial" w:hAnsi="Arial" w:cs="Arial"/>
          <w:b/>
          <w:sz w:val="28"/>
          <w:szCs w:val="28"/>
        </w:rPr>
      </w:pPr>
      <w:r w:rsidRPr="00E56B08">
        <w:rPr>
          <w:rFonts w:ascii="Arial" w:hAnsi="Arial" w:cs="Arial"/>
          <w:b/>
          <w:sz w:val="28"/>
          <w:szCs w:val="28"/>
        </w:rPr>
        <w:t xml:space="preserve">WATER RELATED </w:t>
      </w:r>
      <w:r w:rsidR="00E56B08">
        <w:rPr>
          <w:rFonts w:ascii="Arial" w:hAnsi="Arial" w:cs="Arial"/>
          <w:b/>
          <w:sz w:val="28"/>
          <w:szCs w:val="28"/>
        </w:rPr>
        <w:t>IMPACT</w:t>
      </w:r>
      <w:r w:rsidR="000D35BA">
        <w:rPr>
          <w:rFonts w:ascii="Arial" w:hAnsi="Arial" w:cs="Arial"/>
          <w:b/>
          <w:sz w:val="28"/>
          <w:szCs w:val="28"/>
        </w:rPr>
        <w:t>S</w:t>
      </w:r>
      <w:r w:rsidR="00E56B08">
        <w:rPr>
          <w:rFonts w:ascii="Arial" w:hAnsi="Arial" w:cs="Arial"/>
          <w:b/>
          <w:sz w:val="28"/>
          <w:szCs w:val="28"/>
        </w:rPr>
        <w:t xml:space="preserve"> SUMMARY</w:t>
      </w:r>
    </w:p>
    <w:p w:rsidR="00F32E0D" w:rsidRDefault="00F32E0D" w:rsidP="00BF0EBF">
      <w:pPr>
        <w:pStyle w:val="NoSpacing"/>
        <w:jc w:val="center"/>
        <w:rPr>
          <w:rFonts w:ascii="Arial" w:hAnsi="Arial" w:cs="Arial"/>
          <w:b/>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tblPr>
      <w:tblGrid>
        <w:gridCol w:w="1053"/>
        <w:gridCol w:w="1485"/>
        <w:gridCol w:w="630"/>
        <w:gridCol w:w="1440"/>
        <w:gridCol w:w="2025"/>
        <w:gridCol w:w="1170"/>
        <w:gridCol w:w="1322"/>
      </w:tblGrid>
      <w:tr w:rsidR="00F32E0D" w:rsidRPr="00E367CC" w:rsidTr="00A7334E">
        <w:trPr>
          <w:jc w:val="center"/>
        </w:trPr>
        <w:tc>
          <w:tcPr>
            <w:tcW w:w="1053" w:type="dxa"/>
            <w:shd w:val="clear" w:color="auto" w:fill="EEECE1" w:themeFill="background2"/>
            <w:vAlign w:val="center"/>
          </w:tcPr>
          <w:p w:rsidR="00F32E0D" w:rsidRPr="007E5FD8" w:rsidRDefault="00F32E0D" w:rsidP="00A7334E">
            <w:pPr>
              <w:pStyle w:val="NoSpacing"/>
              <w:rPr>
                <w:rFonts w:ascii="Arial" w:hAnsi="Arial" w:cs="Arial"/>
                <w:b/>
                <w:sz w:val="24"/>
                <w:szCs w:val="24"/>
              </w:rPr>
            </w:pPr>
            <w:r w:rsidRPr="007E5FD8">
              <w:rPr>
                <w:rFonts w:ascii="Arial" w:hAnsi="Arial" w:cs="Arial"/>
                <w:b/>
                <w:sz w:val="24"/>
                <w:szCs w:val="24"/>
              </w:rPr>
              <w:t>County</w:t>
            </w:r>
          </w:p>
        </w:tc>
        <w:tc>
          <w:tcPr>
            <w:tcW w:w="2115" w:type="dxa"/>
            <w:gridSpan w:val="2"/>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Harrison</w:t>
            </w:r>
          </w:p>
        </w:tc>
        <w:tc>
          <w:tcPr>
            <w:tcW w:w="1440" w:type="dxa"/>
            <w:shd w:val="clear" w:color="auto" w:fill="EEECE1" w:themeFill="background2"/>
            <w:vAlign w:val="center"/>
          </w:tcPr>
          <w:p w:rsidR="00F32E0D" w:rsidRPr="007E5FD8" w:rsidRDefault="00F32E0D" w:rsidP="00A7334E">
            <w:pPr>
              <w:pStyle w:val="NoSpacing"/>
              <w:rPr>
                <w:rFonts w:ascii="Arial" w:hAnsi="Arial" w:cs="Arial"/>
                <w:b/>
                <w:sz w:val="24"/>
                <w:szCs w:val="24"/>
              </w:rPr>
            </w:pPr>
            <w:r w:rsidRPr="007E5FD8">
              <w:rPr>
                <w:rFonts w:ascii="Arial" w:hAnsi="Arial" w:cs="Arial"/>
                <w:b/>
                <w:sz w:val="24"/>
                <w:szCs w:val="24"/>
              </w:rPr>
              <w:t>Route No.</w:t>
            </w:r>
          </w:p>
        </w:tc>
        <w:tc>
          <w:tcPr>
            <w:tcW w:w="2025" w:type="dxa"/>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US 27</w:t>
            </w:r>
          </w:p>
        </w:tc>
        <w:tc>
          <w:tcPr>
            <w:tcW w:w="1170" w:type="dxa"/>
            <w:shd w:val="clear" w:color="auto" w:fill="EEECE1" w:themeFill="background2"/>
            <w:vAlign w:val="center"/>
          </w:tcPr>
          <w:p w:rsidR="00F32E0D" w:rsidRPr="007E5FD8" w:rsidRDefault="00F32E0D" w:rsidP="00A7334E">
            <w:pPr>
              <w:pStyle w:val="NoSpacing"/>
              <w:rPr>
                <w:rFonts w:ascii="Arial" w:hAnsi="Arial" w:cs="Arial"/>
                <w:b/>
                <w:sz w:val="24"/>
                <w:szCs w:val="24"/>
              </w:rPr>
            </w:pPr>
            <w:r w:rsidRPr="007E5FD8">
              <w:rPr>
                <w:rFonts w:ascii="Arial" w:hAnsi="Arial" w:cs="Arial"/>
                <w:b/>
                <w:sz w:val="24"/>
                <w:szCs w:val="24"/>
              </w:rPr>
              <w:t>Item No.</w:t>
            </w:r>
          </w:p>
        </w:tc>
        <w:tc>
          <w:tcPr>
            <w:tcW w:w="1322" w:type="dxa"/>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6-1053.00</w:t>
            </w:r>
          </w:p>
        </w:tc>
      </w:tr>
      <w:tr w:rsidR="00F32E0D" w:rsidRPr="00E367CC" w:rsidTr="00A7334E">
        <w:trPr>
          <w:trHeight w:val="170"/>
          <w:jc w:val="center"/>
        </w:trPr>
        <w:tc>
          <w:tcPr>
            <w:tcW w:w="1053" w:type="dxa"/>
            <w:shd w:val="clear" w:color="auto" w:fill="F2DBDB" w:themeFill="accent2" w:themeFillTint="33"/>
            <w:vAlign w:val="center"/>
          </w:tcPr>
          <w:p w:rsidR="00F32E0D" w:rsidRPr="00B9342A" w:rsidRDefault="00F32E0D" w:rsidP="00A7334E">
            <w:pPr>
              <w:pStyle w:val="NoSpacing"/>
              <w:rPr>
                <w:rFonts w:ascii="Arial" w:hAnsi="Arial" w:cs="Arial"/>
                <w:sz w:val="24"/>
                <w:szCs w:val="24"/>
              </w:rPr>
            </w:pPr>
            <w:r w:rsidRPr="00B9342A">
              <w:rPr>
                <w:rFonts w:ascii="Arial" w:hAnsi="Arial" w:cs="Arial"/>
                <w:b/>
                <w:sz w:val="24"/>
                <w:szCs w:val="24"/>
              </w:rPr>
              <w:t>Date</w:t>
            </w:r>
          </w:p>
        </w:tc>
        <w:tc>
          <w:tcPr>
            <w:tcW w:w="2115" w:type="dxa"/>
            <w:gridSpan w:val="2"/>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11-08-07</w:t>
            </w:r>
          </w:p>
        </w:tc>
        <w:tc>
          <w:tcPr>
            <w:tcW w:w="1440" w:type="dxa"/>
            <w:shd w:val="clear" w:color="auto" w:fill="EEECE1" w:themeFill="background2"/>
            <w:vAlign w:val="center"/>
          </w:tcPr>
          <w:p w:rsidR="00F32E0D" w:rsidRPr="007E5FD8" w:rsidRDefault="00F32E0D" w:rsidP="00A7334E">
            <w:pPr>
              <w:pStyle w:val="NoSpacing"/>
              <w:rPr>
                <w:rFonts w:ascii="Arial" w:hAnsi="Arial" w:cs="Arial"/>
                <w:b/>
                <w:sz w:val="24"/>
                <w:szCs w:val="24"/>
              </w:rPr>
            </w:pPr>
            <w:r>
              <w:rPr>
                <w:rFonts w:ascii="Arial" w:hAnsi="Arial" w:cs="Arial"/>
                <w:b/>
                <w:sz w:val="24"/>
                <w:szCs w:val="24"/>
              </w:rPr>
              <w:t>Program #</w:t>
            </w:r>
          </w:p>
        </w:tc>
        <w:tc>
          <w:tcPr>
            <w:tcW w:w="2025" w:type="dxa"/>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73705</w:t>
            </w:r>
            <w:r w:rsidRPr="00446CEE">
              <w:rPr>
                <w:rFonts w:ascii="Arial" w:hAnsi="Arial" w:cs="Arial"/>
                <w:sz w:val="24"/>
                <w:szCs w:val="24"/>
              </w:rPr>
              <w:t>01D</w:t>
            </w:r>
          </w:p>
        </w:tc>
        <w:tc>
          <w:tcPr>
            <w:tcW w:w="2492" w:type="dxa"/>
            <w:gridSpan w:val="2"/>
            <w:shd w:val="clear" w:color="auto" w:fill="auto"/>
            <w:vAlign w:val="center"/>
          </w:tcPr>
          <w:p w:rsidR="00F32E0D" w:rsidRPr="00446CEE" w:rsidRDefault="00F32E0D" w:rsidP="00A7334E">
            <w:pPr>
              <w:pStyle w:val="NoSpacing"/>
              <w:rPr>
                <w:rFonts w:ascii="Arial" w:hAnsi="Arial" w:cs="Arial"/>
                <w:sz w:val="24"/>
                <w:szCs w:val="24"/>
              </w:rPr>
            </w:pPr>
          </w:p>
        </w:tc>
      </w:tr>
      <w:tr w:rsidR="00F32E0D" w:rsidRPr="00E367CC" w:rsidTr="00A7334E">
        <w:trPr>
          <w:jc w:val="center"/>
        </w:trPr>
        <w:tc>
          <w:tcPr>
            <w:tcW w:w="2538" w:type="dxa"/>
            <w:gridSpan w:val="2"/>
            <w:shd w:val="clear" w:color="auto" w:fill="EEECE1" w:themeFill="background2"/>
            <w:vAlign w:val="center"/>
          </w:tcPr>
          <w:p w:rsidR="00F32E0D" w:rsidRPr="007E5FD8" w:rsidRDefault="00F32E0D" w:rsidP="00A7334E">
            <w:pPr>
              <w:pStyle w:val="NoSpacing"/>
              <w:rPr>
                <w:rFonts w:ascii="Arial" w:hAnsi="Arial" w:cs="Arial"/>
                <w:b/>
                <w:sz w:val="24"/>
                <w:szCs w:val="24"/>
              </w:rPr>
            </w:pPr>
            <w:r w:rsidRPr="007E5FD8">
              <w:rPr>
                <w:rFonts w:ascii="Arial" w:hAnsi="Arial" w:cs="Arial"/>
                <w:b/>
                <w:sz w:val="24"/>
                <w:szCs w:val="24"/>
              </w:rPr>
              <w:t>Federal Project No.</w:t>
            </w:r>
          </w:p>
        </w:tc>
        <w:tc>
          <w:tcPr>
            <w:tcW w:w="6587" w:type="dxa"/>
            <w:gridSpan w:val="5"/>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BRO 0272(101)</w:t>
            </w:r>
          </w:p>
        </w:tc>
      </w:tr>
      <w:tr w:rsidR="00F32E0D" w:rsidRPr="00E367CC" w:rsidTr="00A7334E">
        <w:trPr>
          <w:jc w:val="center"/>
        </w:trPr>
        <w:tc>
          <w:tcPr>
            <w:tcW w:w="2538" w:type="dxa"/>
            <w:gridSpan w:val="2"/>
            <w:shd w:val="clear" w:color="auto" w:fill="EEECE1" w:themeFill="background2"/>
            <w:vAlign w:val="center"/>
          </w:tcPr>
          <w:p w:rsidR="00F32E0D" w:rsidRPr="007E5FD8" w:rsidRDefault="00F32E0D" w:rsidP="00A7334E">
            <w:pPr>
              <w:pStyle w:val="NoSpacing"/>
              <w:rPr>
                <w:rFonts w:ascii="Arial" w:hAnsi="Arial" w:cs="Arial"/>
                <w:b/>
                <w:sz w:val="24"/>
                <w:szCs w:val="24"/>
              </w:rPr>
            </w:pPr>
            <w:r w:rsidRPr="007E5FD8">
              <w:rPr>
                <w:rFonts w:ascii="Arial" w:hAnsi="Arial" w:cs="Arial"/>
                <w:b/>
                <w:sz w:val="24"/>
                <w:szCs w:val="24"/>
              </w:rPr>
              <w:t>State Project No.</w:t>
            </w:r>
          </w:p>
        </w:tc>
        <w:tc>
          <w:tcPr>
            <w:tcW w:w="6587" w:type="dxa"/>
            <w:gridSpan w:val="5"/>
            <w:vAlign w:val="center"/>
          </w:tcPr>
          <w:p w:rsidR="00F32E0D" w:rsidRPr="00446CEE" w:rsidRDefault="00F32E0D" w:rsidP="00A7334E">
            <w:pPr>
              <w:pStyle w:val="NoSpacing"/>
              <w:rPr>
                <w:rFonts w:ascii="Arial" w:hAnsi="Arial" w:cs="Arial"/>
                <w:sz w:val="24"/>
                <w:szCs w:val="24"/>
              </w:rPr>
            </w:pPr>
            <w:r>
              <w:rPr>
                <w:rFonts w:ascii="Arial" w:hAnsi="Arial" w:cs="Arial"/>
                <w:sz w:val="24"/>
                <w:szCs w:val="24"/>
              </w:rPr>
              <w:t>FD52 049 0027 006-007</w:t>
            </w:r>
          </w:p>
        </w:tc>
      </w:tr>
      <w:tr w:rsidR="00F32E0D" w:rsidRPr="00E367CC" w:rsidTr="00A7334E">
        <w:trPr>
          <w:jc w:val="center"/>
        </w:trPr>
        <w:tc>
          <w:tcPr>
            <w:tcW w:w="2538" w:type="dxa"/>
            <w:gridSpan w:val="2"/>
            <w:shd w:val="clear" w:color="auto" w:fill="EEECE1" w:themeFill="background2"/>
            <w:vAlign w:val="center"/>
          </w:tcPr>
          <w:p w:rsidR="00F32E0D" w:rsidRPr="007E5FD8" w:rsidRDefault="00F32E0D" w:rsidP="00A7334E">
            <w:pPr>
              <w:pStyle w:val="NoSpacing"/>
              <w:rPr>
                <w:rFonts w:ascii="Arial" w:hAnsi="Arial" w:cs="Arial"/>
                <w:b/>
                <w:sz w:val="24"/>
                <w:szCs w:val="24"/>
              </w:rPr>
            </w:pPr>
            <w:r>
              <w:rPr>
                <w:rFonts w:ascii="Arial" w:hAnsi="Arial" w:cs="Arial"/>
                <w:b/>
                <w:sz w:val="24"/>
                <w:szCs w:val="24"/>
              </w:rPr>
              <w:t>Location Engineer</w:t>
            </w:r>
          </w:p>
        </w:tc>
        <w:tc>
          <w:tcPr>
            <w:tcW w:w="6587" w:type="dxa"/>
            <w:gridSpan w:val="5"/>
            <w:shd w:val="clear" w:color="auto" w:fill="auto"/>
            <w:vAlign w:val="center"/>
          </w:tcPr>
          <w:p w:rsidR="00F32E0D" w:rsidRPr="00446CEE" w:rsidRDefault="00F32E0D" w:rsidP="00A7334E">
            <w:pPr>
              <w:pStyle w:val="NoSpacing"/>
              <w:rPr>
                <w:rFonts w:ascii="Arial" w:hAnsi="Arial" w:cs="Arial"/>
                <w:sz w:val="24"/>
                <w:szCs w:val="24"/>
              </w:rPr>
            </w:pPr>
            <w:r w:rsidRPr="00446CEE">
              <w:rPr>
                <w:rFonts w:ascii="Arial" w:hAnsi="Arial" w:cs="Arial"/>
                <w:sz w:val="24"/>
                <w:szCs w:val="24"/>
              </w:rPr>
              <w:t>Brad Eldridge</w:t>
            </w:r>
            <w:r>
              <w:rPr>
                <w:rFonts w:ascii="Arial" w:hAnsi="Arial" w:cs="Arial"/>
                <w:sz w:val="24"/>
                <w:szCs w:val="24"/>
              </w:rPr>
              <w:t xml:space="preserve"> </w:t>
            </w:r>
          </w:p>
        </w:tc>
      </w:tr>
    </w:tbl>
    <w:p w:rsidR="00E56B08" w:rsidRDefault="00E56B08" w:rsidP="00E56B08">
      <w:pPr>
        <w:pStyle w:val="NoSpacing"/>
        <w:ind w:left="90"/>
        <w:rPr>
          <w:rFonts w:ascii="Arial" w:hAnsi="Arial" w:cs="Arial"/>
          <w:b/>
          <w:sz w:val="28"/>
          <w:szCs w:val="28"/>
          <w:u w:val="single"/>
        </w:rPr>
      </w:pPr>
    </w:p>
    <w:p w:rsidR="00D54C06" w:rsidRDefault="00E56B08" w:rsidP="00E56B08">
      <w:pPr>
        <w:pStyle w:val="NoSpacing"/>
        <w:ind w:left="90"/>
        <w:rPr>
          <w:rFonts w:ascii="Arial" w:hAnsi="Arial" w:cs="Arial"/>
          <w:b/>
          <w:sz w:val="28"/>
          <w:szCs w:val="28"/>
          <w:u w:val="single"/>
        </w:rPr>
      </w:pPr>
      <w:r>
        <w:rPr>
          <w:rFonts w:ascii="Arial" w:hAnsi="Arial" w:cs="Arial"/>
          <w:b/>
          <w:sz w:val="28"/>
          <w:szCs w:val="28"/>
          <w:u w:val="single"/>
        </w:rPr>
        <w:t>Section 1: Impact Checklist</w:t>
      </w:r>
    </w:p>
    <w:p w:rsidR="00E56B08" w:rsidRDefault="00E56B08" w:rsidP="00E56B08">
      <w:pPr>
        <w:pStyle w:val="NoSpacing"/>
        <w:ind w:left="90"/>
        <w:rPr>
          <w:rFonts w:ascii="Arial" w:hAnsi="Arial" w:cs="Arial"/>
          <w:b/>
          <w:sz w:val="28"/>
          <w:szCs w:val="28"/>
          <w:u w:val="single"/>
        </w:rPr>
      </w:pPr>
      <w:r>
        <w:rPr>
          <w:rFonts w:ascii="Arial" w:hAnsi="Arial" w:cs="Arial"/>
          <w:sz w:val="24"/>
          <w:szCs w:val="24"/>
        </w:rPr>
        <w:t xml:space="preserve">Complete this section for each alternative considered at the conclusion of Phase 1 design.  </w:t>
      </w:r>
    </w:p>
    <w:p w:rsidR="00E56B08" w:rsidRPr="00E367CC" w:rsidRDefault="00E56B08" w:rsidP="00BF0EBF">
      <w:pPr>
        <w:pStyle w:val="NoSpacing"/>
        <w:rPr>
          <w:rFonts w:ascii="Arial" w:hAnsi="Arial" w:cs="Arial"/>
          <w:b/>
          <w:sz w:val="28"/>
          <w:szCs w:val="28"/>
          <w:u w:val="single"/>
        </w:rPr>
      </w:pPr>
    </w:p>
    <w:tbl>
      <w:tblPr>
        <w:tblStyle w:val="TableGrid"/>
        <w:tblW w:w="0" w:type="auto"/>
        <w:jc w:val="center"/>
        <w:tblCellMar>
          <w:left w:w="115" w:type="dxa"/>
          <w:right w:w="115" w:type="dxa"/>
        </w:tblCellMar>
        <w:tblLook w:val="04A0"/>
      </w:tblPr>
      <w:tblGrid>
        <w:gridCol w:w="5794"/>
        <w:gridCol w:w="677"/>
        <w:gridCol w:w="2626"/>
      </w:tblGrid>
      <w:tr w:rsidR="00066A66" w:rsidTr="00066A66">
        <w:trPr>
          <w:trHeight w:val="260"/>
          <w:jc w:val="center"/>
        </w:trPr>
        <w:tc>
          <w:tcPr>
            <w:tcW w:w="9097" w:type="dxa"/>
            <w:gridSpan w:val="3"/>
            <w:shd w:val="clear" w:color="auto" w:fill="EEECE1" w:themeFill="background2"/>
          </w:tcPr>
          <w:p w:rsidR="00066A66" w:rsidRPr="007E5FD8" w:rsidRDefault="00066A66" w:rsidP="003564F5">
            <w:pPr>
              <w:pStyle w:val="NoSpacing"/>
              <w:jc w:val="center"/>
              <w:rPr>
                <w:rFonts w:ascii="Arial" w:hAnsi="Arial" w:cs="Arial"/>
                <w:b/>
                <w:sz w:val="24"/>
                <w:szCs w:val="24"/>
              </w:rPr>
            </w:pPr>
            <w:r w:rsidRPr="007E5FD8">
              <w:rPr>
                <w:rFonts w:ascii="Arial" w:hAnsi="Arial" w:cs="Arial"/>
                <w:b/>
                <w:sz w:val="24"/>
                <w:szCs w:val="24"/>
              </w:rPr>
              <w:t>FLOODPLAIN IMPACTS</w:t>
            </w:r>
          </w:p>
        </w:tc>
      </w:tr>
      <w:tr w:rsidR="00066A66" w:rsidTr="00066A66">
        <w:trPr>
          <w:trHeight w:val="287"/>
          <w:jc w:val="center"/>
        </w:trPr>
        <w:tc>
          <w:tcPr>
            <w:tcW w:w="0" w:type="auto"/>
            <w:shd w:val="clear" w:color="auto" w:fill="EEECE1" w:themeFill="background2"/>
            <w:vAlign w:val="center"/>
          </w:tcPr>
          <w:p w:rsidR="00066A66" w:rsidRPr="00FF7C52" w:rsidRDefault="00066A66" w:rsidP="00E56B08">
            <w:pPr>
              <w:pStyle w:val="NoSpacing"/>
              <w:jc w:val="center"/>
              <w:rPr>
                <w:rFonts w:ascii="Arial" w:hAnsi="Arial" w:cs="Arial"/>
                <w:b/>
                <w:sz w:val="24"/>
                <w:szCs w:val="24"/>
              </w:rPr>
            </w:pPr>
            <w:r w:rsidRPr="00FF7C52">
              <w:rPr>
                <w:rFonts w:ascii="Arial" w:hAnsi="Arial" w:cs="Arial"/>
                <w:b/>
                <w:sz w:val="24"/>
                <w:szCs w:val="24"/>
              </w:rPr>
              <w:t>FEMA Study Type</w:t>
            </w:r>
          </w:p>
        </w:tc>
        <w:tc>
          <w:tcPr>
            <w:tcW w:w="0" w:type="auto"/>
            <w:shd w:val="clear" w:color="auto" w:fill="EEECE1" w:themeFill="background2"/>
          </w:tcPr>
          <w:p w:rsidR="00066A66" w:rsidRPr="00FF7C52" w:rsidRDefault="00066A66" w:rsidP="00E56B08">
            <w:pPr>
              <w:pStyle w:val="NoSpacing"/>
              <w:jc w:val="center"/>
              <w:rPr>
                <w:rFonts w:ascii="Arial" w:hAnsi="Arial" w:cs="Arial"/>
                <w:b/>
                <w:sz w:val="24"/>
                <w:szCs w:val="24"/>
              </w:rPr>
            </w:pPr>
            <w:r>
              <w:rPr>
                <w:rFonts w:ascii="Arial" w:hAnsi="Arial" w:cs="Arial"/>
                <w:b/>
                <w:sz w:val="24"/>
                <w:szCs w:val="24"/>
              </w:rPr>
              <w:t>Yes</w:t>
            </w:r>
          </w:p>
        </w:tc>
        <w:tc>
          <w:tcPr>
            <w:tcW w:w="2554" w:type="dxa"/>
            <w:shd w:val="clear" w:color="auto" w:fill="EEECE1" w:themeFill="background2"/>
          </w:tcPr>
          <w:p w:rsidR="00066A66" w:rsidRPr="00FF7C52" w:rsidRDefault="00066A66" w:rsidP="00E56B08">
            <w:pPr>
              <w:pStyle w:val="NoSpacing"/>
              <w:jc w:val="center"/>
              <w:rPr>
                <w:rFonts w:ascii="Arial" w:hAnsi="Arial" w:cs="Arial"/>
                <w:b/>
                <w:sz w:val="24"/>
                <w:szCs w:val="24"/>
              </w:rPr>
            </w:pPr>
            <w:r w:rsidRPr="00FF7C52">
              <w:rPr>
                <w:rFonts w:ascii="Arial" w:hAnsi="Arial" w:cs="Arial"/>
                <w:b/>
                <w:sz w:val="24"/>
                <w:szCs w:val="24"/>
              </w:rPr>
              <w:t>Community No.</w:t>
            </w:r>
          </w:p>
        </w:tc>
      </w:tr>
      <w:tr w:rsidR="00066A66" w:rsidTr="00066A66">
        <w:trPr>
          <w:trHeight w:val="287"/>
          <w:jc w:val="center"/>
        </w:trPr>
        <w:tc>
          <w:tcPr>
            <w:tcW w:w="0" w:type="auto"/>
            <w:shd w:val="clear" w:color="auto" w:fill="auto"/>
            <w:vAlign w:val="center"/>
          </w:tcPr>
          <w:p w:rsidR="00066A66" w:rsidRPr="00F70ADC" w:rsidRDefault="00066A66" w:rsidP="00F01B30">
            <w:pPr>
              <w:pStyle w:val="NoSpacing"/>
              <w:jc w:val="center"/>
              <w:rPr>
                <w:rFonts w:ascii="Arial" w:hAnsi="Arial" w:cs="Arial"/>
                <w:sz w:val="24"/>
                <w:szCs w:val="24"/>
              </w:rPr>
            </w:pPr>
            <w:r w:rsidRPr="00F70ADC">
              <w:rPr>
                <w:rFonts w:ascii="Arial" w:hAnsi="Arial" w:cs="Arial"/>
                <w:sz w:val="24"/>
                <w:szCs w:val="24"/>
              </w:rPr>
              <w:t>Detailed FEMA</w:t>
            </w:r>
            <w:r>
              <w:rPr>
                <w:rFonts w:ascii="Arial" w:hAnsi="Arial" w:cs="Arial"/>
                <w:sz w:val="24"/>
                <w:szCs w:val="24"/>
              </w:rPr>
              <w:t xml:space="preserve"> Study with delineated floodway*</w:t>
            </w:r>
          </w:p>
        </w:tc>
        <w:tc>
          <w:tcPr>
            <w:tcW w:w="0" w:type="auto"/>
            <w:vAlign w:val="center"/>
          </w:tcPr>
          <w:p w:rsidR="00066A66" w:rsidRDefault="00066A66" w:rsidP="00E56B08">
            <w:pPr>
              <w:pStyle w:val="NoSpacing"/>
              <w:jc w:val="center"/>
              <w:rPr>
                <w:rFonts w:ascii="Arial" w:hAnsi="Arial" w:cs="Arial"/>
                <w:sz w:val="24"/>
                <w:szCs w:val="24"/>
              </w:rPr>
            </w:pPr>
          </w:p>
        </w:tc>
        <w:tc>
          <w:tcPr>
            <w:tcW w:w="2554" w:type="dxa"/>
            <w:vAlign w:val="center"/>
          </w:tcPr>
          <w:p w:rsidR="00066A66" w:rsidRPr="00F70ADC" w:rsidRDefault="00066A66" w:rsidP="00452BBE">
            <w:pPr>
              <w:pStyle w:val="NoSpacing"/>
              <w:jc w:val="center"/>
              <w:rPr>
                <w:rFonts w:ascii="Arial" w:hAnsi="Arial" w:cs="Arial"/>
                <w:sz w:val="24"/>
                <w:szCs w:val="24"/>
              </w:rPr>
            </w:pPr>
          </w:p>
        </w:tc>
      </w:tr>
      <w:tr w:rsidR="00066A66" w:rsidTr="00066A66">
        <w:trPr>
          <w:trHeight w:val="287"/>
          <w:jc w:val="center"/>
        </w:trPr>
        <w:tc>
          <w:tcPr>
            <w:tcW w:w="0" w:type="auto"/>
            <w:shd w:val="clear" w:color="auto" w:fill="auto"/>
            <w:vAlign w:val="center"/>
          </w:tcPr>
          <w:p w:rsidR="00066A66" w:rsidRPr="00E367CC" w:rsidRDefault="00066A66" w:rsidP="00F01B30">
            <w:pPr>
              <w:pStyle w:val="NoSpacing"/>
              <w:jc w:val="center"/>
              <w:rPr>
                <w:rFonts w:ascii="Arial" w:hAnsi="Arial" w:cs="Arial"/>
                <w:sz w:val="24"/>
                <w:szCs w:val="24"/>
              </w:rPr>
            </w:pPr>
            <w:r w:rsidRPr="00E367CC">
              <w:rPr>
                <w:rFonts w:ascii="Arial" w:hAnsi="Arial" w:cs="Arial"/>
                <w:sz w:val="24"/>
                <w:szCs w:val="24"/>
              </w:rPr>
              <w:t xml:space="preserve">Detailed FEMA Study without </w:t>
            </w:r>
            <w:r>
              <w:rPr>
                <w:rFonts w:ascii="Arial" w:hAnsi="Arial" w:cs="Arial"/>
                <w:sz w:val="24"/>
                <w:szCs w:val="24"/>
              </w:rPr>
              <w:t>delineated floodway</w:t>
            </w:r>
            <w:r w:rsidRPr="00E367CC">
              <w:rPr>
                <w:rFonts w:ascii="Arial" w:hAnsi="Arial" w:cs="Arial"/>
                <w:sz w:val="24"/>
                <w:szCs w:val="24"/>
              </w:rPr>
              <w:t>*</w:t>
            </w:r>
          </w:p>
        </w:tc>
        <w:tc>
          <w:tcPr>
            <w:tcW w:w="0" w:type="auto"/>
            <w:vAlign w:val="center"/>
          </w:tcPr>
          <w:p w:rsidR="00066A66" w:rsidRDefault="00066A66" w:rsidP="00E56B08">
            <w:pPr>
              <w:pStyle w:val="NoSpacing"/>
              <w:jc w:val="center"/>
              <w:rPr>
                <w:rFonts w:ascii="Arial" w:hAnsi="Arial" w:cs="Arial"/>
                <w:sz w:val="24"/>
                <w:szCs w:val="24"/>
              </w:rPr>
            </w:pPr>
          </w:p>
        </w:tc>
        <w:tc>
          <w:tcPr>
            <w:tcW w:w="2554" w:type="dxa"/>
            <w:vAlign w:val="center"/>
          </w:tcPr>
          <w:p w:rsidR="00066A66" w:rsidRPr="00E367CC" w:rsidRDefault="00066A66" w:rsidP="00452BBE">
            <w:pPr>
              <w:pStyle w:val="NoSpacing"/>
              <w:jc w:val="center"/>
              <w:rPr>
                <w:rFonts w:ascii="Arial" w:hAnsi="Arial" w:cs="Arial"/>
                <w:sz w:val="24"/>
                <w:szCs w:val="24"/>
              </w:rPr>
            </w:pPr>
          </w:p>
        </w:tc>
      </w:tr>
      <w:tr w:rsidR="00066A66" w:rsidTr="00066A66">
        <w:trPr>
          <w:trHeight w:val="332"/>
          <w:jc w:val="center"/>
        </w:trPr>
        <w:tc>
          <w:tcPr>
            <w:tcW w:w="0" w:type="auto"/>
            <w:shd w:val="clear" w:color="auto" w:fill="auto"/>
            <w:vAlign w:val="center"/>
          </w:tcPr>
          <w:p w:rsidR="00066A66" w:rsidRPr="00E367CC" w:rsidRDefault="00066A66" w:rsidP="00F70ADC">
            <w:pPr>
              <w:pStyle w:val="NoSpacing"/>
              <w:jc w:val="center"/>
              <w:rPr>
                <w:rFonts w:ascii="Arial" w:hAnsi="Arial" w:cs="Arial"/>
                <w:sz w:val="24"/>
                <w:szCs w:val="24"/>
              </w:rPr>
            </w:pPr>
            <w:r w:rsidRPr="00E367CC">
              <w:rPr>
                <w:rFonts w:ascii="Arial" w:hAnsi="Arial" w:cs="Arial"/>
                <w:sz w:val="24"/>
                <w:szCs w:val="24"/>
              </w:rPr>
              <w:t>Approximate FEMA Study</w:t>
            </w:r>
          </w:p>
        </w:tc>
        <w:tc>
          <w:tcPr>
            <w:tcW w:w="0" w:type="auto"/>
            <w:vAlign w:val="center"/>
          </w:tcPr>
          <w:p w:rsidR="00066A66" w:rsidRDefault="00066A66" w:rsidP="00E56B08">
            <w:pPr>
              <w:pStyle w:val="NoSpacing"/>
              <w:jc w:val="center"/>
              <w:rPr>
                <w:rFonts w:ascii="Arial" w:hAnsi="Arial" w:cs="Arial"/>
                <w:sz w:val="24"/>
                <w:szCs w:val="24"/>
              </w:rPr>
            </w:pPr>
          </w:p>
        </w:tc>
        <w:tc>
          <w:tcPr>
            <w:tcW w:w="2554" w:type="dxa"/>
            <w:vAlign w:val="center"/>
          </w:tcPr>
          <w:p w:rsidR="00066A66" w:rsidRPr="00E367CC" w:rsidRDefault="00066A66" w:rsidP="00452BBE">
            <w:pPr>
              <w:pStyle w:val="NoSpacing"/>
              <w:jc w:val="center"/>
              <w:rPr>
                <w:rFonts w:ascii="Arial" w:hAnsi="Arial" w:cs="Arial"/>
                <w:sz w:val="24"/>
                <w:szCs w:val="24"/>
              </w:rPr>
            </w:pPr>
          </w:p>
        </w:tc>
      </w:tr>
      <w:tr w:rsidR="00066A66" w:rsidTr="00066A66">
        <w:trPr>
          <w:trHeight w:val="287"/>
          <w:jc w:val="center"/>
        </w:trPr>
        <w:tc>
          <w:tcPr>
            <w:tcW w:w="0" w:type="auto"/>
            <w:shd w:val="clear" w:color="auto" w:fill="auto"/>
            <w:vAlign w:val="center"/>
          </w:tcPr>
          <w:p w:rsidR="00066A66" w:rsidRPr="00E367CC" w:rsidRDefault="00066A66" w:rsidP="00F70ADC">
            <w:pPr>
              <w:pStyle w:val="NoSpacing"/>
              <w:jc w:val="center"/>
              <w:rPr>
                <w:rFonts w:ascii="Arial" w:hAnsi="Arial" w:cs="Arial"/>
                <w:sz w:val="24"/>
                <w:szCs w:val="24"/>
              </w:rPr>
            </w:pPr>
            <w:r w:rsidRPr="00E367CC">
              <w:rPr>
                <w:rFonts w:ascii="Arial" w:hAnsi="Arial" w:cs="Arial"/>
                <w:sz w:val="24"/>
                <w:szCs w:val="24"/>
              </w:rPr>
              <w:t>No FEMA Study</w:t>
            </w:r>
          </w:p>
        </w:tc>
        <w:tc>
          <w:tcPr>
            <w:tcW w:w="0" w:type="auto"/>
            <w:vAlign w:val="center"/>
          </w:tcPr>
          <w:p w:rsidR="00066A66" w:rsidRDefault="00066A66" w:rsidP="00E56B08">
            <w:pPr>
              <w:pStyle w:val="NoSpacing"/>
              <w:jc w:val="center"/>
              <w:rPr>
                <w:rFonts w:ascii="Arial" w:hAnsi="Arial" w:cs="Arial"/>
                <w:sz w:val="24"/>
                <w:szCs w:val="24"/>
              </w:rPr>
            </w:pPr>
          </w:p>
        </w:tc>
        <w:tc>
          <w:tcPr>
            <w:tcW w:w="2554" w:type="dxa"/>
            <w:vAlign w:val="center"/>
          </w:tcPr>
          <w:p w:rsidR="00066A66" w:rsidRPr="00E367CC" w:rsidRDefault="00066A66" w:rsidP="00452BBE">
            <w:pPr>
              <w:pStyle w:val="NoSpacing"/>
              <w:jc w:val="center"/>
              <w:rPr>
                <w:rFonts w:ascii="Arial" w:hAnsi="Arial" w:cs="Arial"/>
                <w:sz w:val="24"/>
                <w:szCs w:val="24"/>
              </w:rPr>
            </w:pPr>
          </w:p>
        </w:tc>
      </w:tr>
      <w:tr w:rsidR="00066A66" w:rsidTr="00066A66">
        <w:trPr>
          <w:trHeight w:val="953"/>
          <w:jc w:val="center"/>
        </w:trPr>
        <w:tc>
          <w:tcPr>
            <w:tcW w:w="9097" w:type="dxa"/>
            <w:gridSpan w:val="3"/>
          </w:tcPr>
          <w:p w:rsidR="00066A66" w:rsidRPr="00E367CC" w:rsidRDefault="00066A66" w:rsidP="0059678E">
            <w:pPr>
              <w:pStyle w:val="NoSpacing"/>
              <w:rPr>
                <w:rFonts w:ascii="Arial" w:hAnsi="Arial" w:cs="Arial"/>
                <w:sz w:val="24"/>
                <w:szCs w:val="24"/>
              </w:rPr>
            </w:pPr>
            <w:r w:rsidRPr="00E367CC">
              <w:rPr>
                <w:rFonts w:ascii="Arial" w:hAnsi="Arial" w:cs="Arial"/>
                <w:sz w:val="24"/>
                <w:szCs w:val="24"/>
              </w:rPr>
              <w:t>*</w:t>
            </w:r>
            <w:r>
              <w:rPr>
                <w:rFonts w:ascii="Arial" w:hAnsi="Arial" w:cs="Arial"/>
                <w:sz w:val="24"/>
                <w:szCs w:val="24"/>
              </w:rPr>
              <w:t xml:space="preserve"> </w:t>
            </w:r>
            <w:r w:rsidRPr="00E367CC">
              <w:rPr>
                <w:rFonts w:ascii="Arial" w:hAnsi="Arial" w:cs="Arial"/>
                <w:sz w:val="24"/>
                <w:szCs w:val="24"/>
              </w:rPr>
              <w:t>May require initiation of the map revision process if impacts to water surface elevations cannot be avoided.</w:t>
            </w:r>
            <w:r>
              <w:rPr>
                <w:rFonts w:ascii="Arial" w:hAnsi="Arial" w:cs="Arial"/>
                <w:sz w:val="24"/>
                <w:szCs w:val="24"/>
              </w:rPr>
              <w:t xml:space="preserve"> </w:t>
            </w:r>
            <w:r w:rsidRPr="00BE3B68">
              <w:rPr>
                <w:rFonts w:ascii="Arial" w:hAnsi="Arial" w:cs="Arial"/>
                <w:sz w:val="24"/>
                <w:szCs w:val="24"/>
              </w:rPr>
              <w:t xml:space="preserve"> </w:t>
            </w:r>
            <w:r w:rsidRPr="00E367CC">
              <w:rPr>
                <w:rFonts w:ascii="Arial" w:hAnsi="Arial" w:cs="Arial"/>
                <w:sz w:val="24"/>
                <w:szCs w:val="24"/>
              </w:rPr>
              <w:t>Potential impacts to floodplains and/or floodways sh</w:t>
            </w:r>
            <w:r w:rsidR="0059678E">
              <w:rPr>
                <w:rFonts w:ascii="Arial" w:hAnsi="Arial" w:cs="Arial"/>
                <w:sz w:val="24"/>
                <w:szCs w:val="24"/>
              </w:rPr>
              <w:t xml:space="preserve">all </w:t>
            </w:r>
            <w:r w:rsidRPr="00E367CC">
              <w:rPr>
                <w:rFonts w:ascii="Arial" w:hAnsi="Arial" w:cs="Arial"/>
                <w:sz w:val="24"/>
                <w:szCs w:val="24"/>
              </w:rPr>
              <w:t xml:space="preserve">be assessed early in the </w:t>
            </w:r>
            <w:r>
              <w:rPr>
                <w:rFonts w:ascii="Arial" w:hAnsi="Arial" w:cs="Arial"/>
                <w:sz w:val="24"/>
                <w:szCs w:val="24"/>
              </w:rPr>
              <w:t>p</w:t>
            </w:r>
            <w:r w:rsidRPr="00E367CC">
              <w:rPr>
                <w:rFonts w:ascii="Arial" w:hAnsi="Arial" w:cs="Arial"/>
                <w:sz w:val="24"/>
                <w:szCs w:val="24"/>
              </w:rPr>
              <w:t>roject. Refer to Sections DR 203 and DR 204 of the Drainage Manual</w:t>
            </w:r>
            <w:r>
              <w:rPr>
                <w:rFonts w:ascii="Arial" w:hAnsi="Arial" w:cs="Arial"/>
                <w:sz w:val="24"/>
                <w:szCs w:val="24"/>
              </w:rPr>
              <w:t>.</w:t>
            </w:r>
          </w:p>
        </w:tc>
      </w:tr>
    </w:tbl>
    <w:p w:rsidR="00D54C06" w:rsidRPr="007E5FD8" w:rsidRDefault="00D54C06" w:rsidP="00357C3A">
      <w:pPr>
        <w:pStyle w:val="NoSpacing"/>
        <w:rPr>
          <w:rFonts w:ascii="Arial" w:hAnsi="Arial" w:cs="Arial"/>
          <w:sz w:val="24"/>
          <w:szCs w:val="24"/>
        </w:rPr>
      </w:pPr>
    </w:p>
    <w:tbl>
      <w:tblPr>
        <w:tblStyle w:val="TableGrid"/>
        <w:tblW w:w="9115" w:type="dxa"/>
        <w:jc w:val="center"/>
        <w:tblBorders>
          <w:insideH w:val="none" w:sz="0" w:space="0" w:color="auto"/>
          <w:insideV w:val="none" w:sz="0" w:space="0" w:color="auto"/>
        </w:tblBorders>
        <w:tblLayout w:type="fixed"/>
        <w:tblCellMar>
          <w:left w:w="115" w:type="dxa"/>
          <w:right w:w="115" w:type="dxa"/>
        </w:tblCellMar>
        <w:tblLook w:val="04A0"/>
      </w:tblPr>
      <w:tblGrid>
        <w:gridCol w:w="6955"/>
        <w:gridCol w:w="720"/>
        <w:gridCol w:w="450"/>
        <w:gridCol w:w="540"/>
        <w:gridCol w:w="450"/>
      </w:tblGrid>
      <w:tr w:rsidR="00FF7C52" w:rsidRPr="007E5FD8" w:rsidTr="00FF6ED4">
        <w:trPr>
          <w:trHeight w:val="287"/>
          <w:jc w:val="center"/>
        </w:trPr>
        <w:tc>
          <w:tcPr>
            <w:tcW w:w="9115" w:type="dxa"/>
            <w:gridSpan w:val="5"/>
            <w:tcBorders>
              <w:bottom w:val="single" w:sz="4" w:space="0" w:color="000000" w:themeColor="text1"/>
            </w:tcBorders>
            <w:shd w:val="clear" w:color="auto" w:fill="EEECE1" w:themeFill="background2"/>
            <w:vAlign w:val="center"/>
          </w:tcPr>
          <w:p w:rsidR="00FF7C52" w:rsidRPr="007E5FD8" w:rsidRDefault="005B311F" w:rsidP="00422649">
            <w:pPr>
              <w:pStyle w:val="NoSpacing"/>
              <w:jc w:val="center"/>
              <w:rPr>
                <w:rFonts w:ascii="Arial" w:hAnsi="Arial" w:cs="Arial"/>
                <w:b/>
                <w:sz w:val="24"/>
                <w:szCs w:val="24"/>
              </w:rPr>
            </w:pPr>
            <w:r w:rsidRPr="007E5FD8">
              <w:rPr>
                <w:rFonts w:ascii="Arial" w:hAnsi="Arial" w:cs="Arial"/>
                <w:b/>
                <w:sz w:val="24"/>
                <w:szCs w:val="24"/>
              </w:rPr>
              <w:t>SIGNIFICANT RESOURCE IMPACTS</w:t>
            </w:r>
          </w:p>
        </w:tc>
      </w:tr>
      <w:tr w:rsidR="00FF7C52" w:rsidTr="002B7B5E">
        <w:trPr>
          <w:trHeight w:hRule="exact" w:val="640"/>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F7C52" w:rsidRDefault="00786F79" w:rsidP="002B7B5E">
            <w:pPr>
              <w:pStyle w:val="NoSpacing"/>
              <w:rPr>
                <w:rFonts w:ascii="Arial" w:hAnsi="Arial" w:cs="Arial"/>
                <w:sz w:val="24"/>
                <w:szCs w:val="24"/>
              </w:rPr>
            </w:pPr>
            <w:r>
              <w:rPr>
                <w:rFonts w:ascii="Arial" w:hAnsi="Arial" w:cs="Arial"/>
                <w:sz w:val="24"/>
                <w:szCs w:val="24"/>
              </w:rPr>
              <w:t xml:space="preserve">Are </w:t>
            </w:r>
            <w:r w:rsidR="00F01B30">
              <w:rPr>
                <w:rFonts w:ascii="Arial" w:hAnsi="Arial" w:cs="Arial"/>
                <w:sz w:val="24"/>
                <w:szCs w:val="24"/>
              </w:rPr>
              <w:t xml:space="preserve">open </w:t>
            </w:r>
            <w:r w:rsidR="00FF7C52" w:rsidRPr="00E367CC">
              <w:rPr>
                <w:rFonts w:ascii="Arial" w:hAnsi="Arial" w:cs="Arial"/>
                <w:sz w:val="24"/>
                <w:szCs w:val="24"/>
              </w:rPr>
              <w:t>sinkholes impacted?</w:t>
            </w:r>
            <w:r w:rsidR="002B7B5E">
              <w:rPr>
                <w:rFonts w:ascii="Arial" w:hAnsi="Arial" w:cs="Arial"/>
                <w:sz w:val="24"/>
                <w:szCs w:val="24"/>
              </w:rPr>
              <w:t xml:space="preserve"> </w:t>
            </w:r>
          </w:p>
          <w:p w:rsidR="002B7B5E" w:rsidRPr="00E367CC" w:rsidRDefault="002B7B5E" w:rsidP="002B7B5E">
            <w:pPr>
              <w:pStyle w:val="NoSpacing"/>
              <w:ind w:left="303"/>
              <w:rPr>
                <w:rFonts w:ascii="Arial" w:hAnsi="Arial" w:cs="Arial"/>
                <w:sz w:val="24"/>
                <w:szCs w:val="24"/>
              </w:rPr>
            </w:pPr>
            <w:r>
              <w:rPr>
                <w:rFonts w:ascii="Arial" w:hAnsi="Arial" w:cs="Arial"/>
                <w:sz w:val="24"/>
                <w:szCs w:val="24"/>
              </w:rPr>
              <w:t xml:space="preserve">If so, how many sinkholes are impacted?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F7C52" w:rsidRDefault="00FF7C52"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FF7C52" w:rsidRDefault="00FF7C52"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F7C52" w:rsidRDefault="00FF7C52" w:rsidP="00E56B08">
            <w:pPr>
              <w:pStyle w:val="NoSpacing"/>
              <w:jc w:val="center"/>
              <w:rPr>
                <w:rFonts w:ascii="Arial" w:hAnsi="Arial" w:cs="Arial"/>
                <w:sz w:val="24"/>
                <w:szCs w:val="24"/>
              </w:rPr>
            </w:pPr>
            <w:r>
              <w:rPr>
                <w:rFonts w:ascii="Arial" w:hAnsi="Arial" w:cs="Arial"/>
                <w:sz w:val="24"/>
                <w:szCs w:val="24"/>
              </w:rPr>
              <w:t>No</w:t>
            </w:r>
          </w:p>
        </w:tc>
        <w:tc>
          <w:tcPr>
            <w:tcW w:w="450" w:type="dxa"/>
            <w:tcBorders>
              <w:top w:val="single" w:sz="4" w:space="0" w:color="000000" w:themeColor="text1"/>
              <w:left w:val="single" w:sz="4" w:space="0" w:color="000000" w:themeColor="text1"/>
              <w:bottom w:val="single" w:sz="4" w:space="0" w:color="000000" w:themeColor="text1"/>
            </w:tcBorders>
            <w:shd w:val="clear" w:color="auto" w:fill="EEECE1" w:themeFill="background2"/>
            <w:vAlign w:val="center"/>
          </w:tcPr>
          <w:p w:rsidR="00FF7C52" w:rsidRDefault="00FF7C52" w:rsidP="00E56B08">
            <w:pPr>
              <w:pStyle w:val="NoSpacing"/>
              <w:jc w:val="center"/>
              <w:rPr>
                <w:rFonts w:ascii="Arial" w:hAnsi="Arial" w:cs="Arial"/>
                <w:sz w:val="24"/>
                <w:szCs w:val="24"/>
              </w:rPr>
            </w:pPr>
          </w:p>
        </w:tc>
      </w:tr>
      <w:tr w:rsidR="00FF7C52" w:rsidTr="00971E82">
        <w:trPr>
          <w:trHeight w:hRule="exact" w:val="144"/>
          <w:jc w:val="center"/>
        </w:trPr>
        <w:tc>
          <w:tcPr>
            <w:tcW w:w="9115" w:type="dxa"/>
            <w:gridSpan w:val="5"/>
            <w:tcBorders>
              <w:top w:val="single" w:sz="4" w:space="0" w:color="000000" w:themeColor="text1"/>
              <w:bottom w:val="single" w:sz="4" w:space="0" w:color="000000" w:themeColor="text1"/>
            </w:tcBorders>
            <w:shd w:val="clear" w:color="auto" w:fill="FFFFFF" w:themeFill="background1"/>
            <w:vAlign w:val="center"/>
          </w:tcPr>
          <w:p w:rsidR="00FF7C52" w:rsidRDefault="00FF7C52" w:rsidP="00E56B08">
            <w:pPr>
              <w:pStyle w:val="NoSpacing"/>
              <w:jc w:val="center"/>
              <w:rPr>
                <w:rFonts w:ascii="Arial" w:hAnsi="Arial" w:cs="Arial"/>
                <w:sz w:val="24"/>
                <w:szCs w:val="24"/>
              </w:rPr>
            </w:pPr>
          </w:p>
        </w:tc>
      </w:tr>
      <w:tr w:rsidR="00FF7C52" w:rsidTr="00E56B08">
        <w:trPr>
          <w:trHeight w:hRule="exact" w:val="640"/>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E06CC" w:rsidRDefault="00FF7C52" w:rsidP="00334FA7">
            <w:pPr>
              <w:pStyle w:val="NoSpacing"/>
              <w:rPr>
                <w:rFonts w:ascii="Arial" w:hAnsi="Arial" w:cs="Arial"/>
                <w:sz w:val="24"/>
                <w:szCs w:val="24"/>
              </w:rPr>
            </w:pPr>
            <w:r w:rsidRPr="00E367CC">
              <w:rPr>
                <w:rFonts w:ascii="Arial" w:hAnsi="Arial" w:cs="Arial"/>
                <w:sz w:val="24"/>
                <w:szCs w:val="24"/>
              </w:rPr>
              <w:t xml:space="preserve">Are </w:t>
            </w:r>
            <w:r w:rsidR="005A5821">
              <w:rPr>
                <w:rFonts w:ascii="Arial" w:hAnsi="Arial" w:cs="Arial"/>
                <w:sz w:val="24"/>
                <w:szCs w:val="24"/>
              </w:rPr>
              <w:t>w</w:t>
            </w:r>
            <w:r w:rsidRPr="00E367CC">
              <w:rPr>
                <w:rFonts w:ascii="Arial" w:hAnsi="Arial" w:cs="Arial"/>
                <w:sz w:val="24"/>
                <w:szCs w:val="24"/>
              </w:rPr>
              <w:t>etland</w:t>
            </w:r>
            <w:r w:rsidR="005A5821">
              <w:rPr>
                <w:rFonts w:ascii="Arial" w:hAnsi="Arial" w:cs="Arial"/>
                <w:sz w:val="24"/>
                <w:szCs w:val="24"/>
              </w:rPr>
              <w:t>s</w:t>
            </w:r>
            <w:r w:rsidRPr="00E367CC">
              <w:rPr>
                <w:rFonts w:ascii="Arial" w:hAnsi="Arial" w:cs="Arial"/>
                <w:sz w:val="24"/>
                <w:szCs w:val="24"/>
              </w:rPr>
              <w:t xml:space="preserve"> </w:t>
            </w:r>
            <w:r w:rsidR="005A5821">
              <w:rPr>
                <w:rFonts w:ascii="Arial" w:hAnsi="Arial" w:cs="Arial"/>
                <w:sz w:val="24"/>
                <w:szCs w:val="24"/>
              </w:rPr>
              <w:t>i</w:t>
            </w:r>
            <w:r w:rsidRPr="00E367CC">
              <w:rPr>
                <w:rFonts w:ascii="Arial" w:hAnsi="Arial" w:cs="Arial"/>
                <w:sz w:val="24"/>
                <w:szCs w:val="24"/>
              </w:rPr>
              <w:t>mpact</w:t>
            </w:r>
            <w:r w:rsidR="005A5821">
              <w:rPr>
                <w:rFonts w:ascii="Arial" w:hAnsi="Arial" w:cs="Arial"/>
                <w:sz w:val="24"/>
                <w:szCs w:val="24"/>
              </w:rPr>
              <w:t>ed</w:t>
            </w:r>
            <w:r w:rsidRPr="00E367CC">
              <w:rPr>
                <w:rFonts w:ascii="Arial" w:hAnsi="Arial" w:cs="Arial"/>
                <w:sz w:val="24"/>
                <w:szCs w:val="24"/>
              </w:rPr>
              <w:t>?</w:t>
            </w:r>
          </w:p>
          <w:p w:rsidR="00FF7C52" w:rsidRDefault="009E06CC" w:rsidP="005A5821">
            <w:pPr>
              <w:pStyle w:val="NoSpacing"/>
              <w:rPr>
                <w:rFonts w:ascii="Arial" w:hAnsi="Arial" w:cs="Arial"/>
                <w:sz w:val="24"/>
                <w:szCs w:val="24"/>
              </w:rPr>
            </w:pPr>
            <w:r>
              <w:rPr>
                <w:rFonts w:ascii="Arial" w:hAnsi="Arial" w:cs="Arial"/>
                <w:sz w:val="24"/>
                <w:szCs w:val="24"/>
              </w:rPr>
              <w:t xml:space="preserve">    </w:t>
            </w:r>
            <w:r w:rsidRPr="00E367CC">
              <w:rPr>
                <w:rFonts w:ascii="Arial" w:hAnsi="Arial" w:cs="Arial"/>
                <w:sz w:val="24"/>
                <w:szCs w:val="24"/>
              </w:rPr>
              <w:t xml:space="preserve">If so, </w:t>
            </w:r>
            <w:r w:rsidR="005A5821" w:rsidRPr="00E367CC">
              <w:rPr>
                <w:rFonts w:ascii="Arial" w:hAnsi="Arial" w:cs="Arial"/>
                <w:sz w:val="24"/>
                <w:szCs w:val="24"/>
              </w:rPr>
              <w:t xml:space="preserve">how many </w:t>
            </w:r>
            <w:r w:rsidR="005A5821">
              <w:rPr>
                <w:rFonts w:ascii="Arial" w:hAnsi="Arial" w:cs="Arial"/>
                <w:sz w:val="24"/>
                <w:szCs w:val="24"/>
              </w:rPr>
              <w:t>total</w:t>
            </w:r>
            <w:r w:rsidRPr="00E367CC">
              <w:rPr>
                <w:rFonts w:ascii="Arial" w:hAnsi="Arial" w:cs="Arial"/>
                <w:sz w:val="24"/>
                <w:szCs w:val="24"/>
              </w:rPr>
              <w:t xml:space="preserve"> acre</w:t>
            </w:r>
            <w:r w:rsidR="005A5821">
              <w:rPr>
                <w:rFonts w:ascii="Arial" w:hAnsi="Arial" w:cs="Arial"/>
                <w:sz w:val="24"/>
                <w:szCs w:val="24"/>
              </w:rPr>
              <w:t>s are estimated?</w:t>
            </w:r>
            <w:r w:rsidRPr="00E367CC">
              <w:rPr>
                <w:rFonts w:ascii="Arial" w:hAnsi="Arial" w:cs="Arial"/>
                <w:sz w:val="24"/>
                <w:szCs w:val="24"/>
              </w:rPr>
              <w:t xml:space="preserve"> </w:t>
            </w:r>
            <w:r>
              <w:rPr>
                <w:rFonts w:ascii="Arial" w:hAnsi="Arial" w:cs="Arial"/>
                <w:sz w:val="24"/>
                <w:szCs w:val="24"/>
              </w:rPr>
              <w:t xml:space="preserve"> </w:t>
            </w:r>
            <w:r w:rsidRPr="00E367CC">
              <w:rPr>
                <w:rFonts w:ascii="Arial" w:hAnsi="Arial" w:cs="Arial"/>
                <w:sz w:val="24"/>
                <w:szCs w:val="24"/>
              </w:rPr>
              <w:t>_</w:t>
            </w:r>
            <w:r w:rsidR="005A5821">
              <w:rPr>
                <w:rFonts w:ascii="Arial" w:hAnsi="Arial" w:cs="Arial"/>
                <w:sz w:val="24"/>
                <w:szCs w:val="24"/>
              </w:rPr>
              <w:t>_</w:t>
            </w:r>
            <w:r w:rsidRPr="00E367CC">
              <w:rPr>
                <w:rFonts w:ascii="Arial" w:hAnsi="Arial" w:cs="Arial"/>
                <w:sz w:val="24"/>
                <w:szCs w:val="24"/>
              </w:rPr>
              <w:t>___</w:t>
            </w:r>
            <w:r>
              <w:rPr>
                <w:rFonts w:ascii="Arial" w:hAnsi="Arial" w:cs="Arial"/>
                <w:sz w:val="24"/>
                <w:szCs w:val="24"/>
              </w:rPr>
              <w:t>_ acres</w:t>
            </w:r>
          </w:p>
          <w:p w:rsidR="00E56B08" w:rsidRDefault="00E56B08" w:rsidP="005A5821">
            <w:pPr>
              <w:pStyle w:val="NoSpacing"/>
              <w:rPr>
                <w:rFonts w:ascii="Arial" w:hAnsi="Arial" w:cs="Arial"/>
                <w:sz w:val="24"/>
                <w:szCs w:val="24"/>
              </w:rPr>
            </w:pPr>
          </w:p>
          <w:p w:rsidR="00E56B08" w:rsidRDefault="00E56B08" w:rsidP="005A5821">
            <w:pPr>
              <w:pStyle w:val="NoSpacing"/>
              <w:rPr>
                <w:rFonts w:ascii="Arial" w:hAnsi="Arial" w:cs="Arial"/>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F7C52" w:rsidRDefault="00FF7C52"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FF7C52" w:rsidRDefault="00FF7C52"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FF7C52" w:rsidRDefault="00FF7C52" w:rsidP="00E56B08">
            <w:pPr>
              <w:pStyle w:val="NoSpacing"/>
              <w:jc w:val="center"/>
              <w:rPr>
                <w:rFonts w:ascii="Arial" w:hAnsi="Arial" w:cs="Arial"/>
                <w:sz w:val="24"/>
                <w:szCs w:val="24"/>
              </w:rPr>
            </w:pPr>
            <w:r>
              <w:rPr>
                <w:rFonts w:ascii="Arial" w:hAnsi="Arial" w:cs="Arial"/>
                <w:sz w:val="24"/>
                <w:szCs w:val="24"/>
              </w:rPr>
              <w:t>No</w:t>
            </w:r>
          </w:p>
        </w:tc>
        <w:tc>
          <w:tcPr>
            <w:tcW w:w="450" w:type="dxa"/>
            <w:tcBorders>
              <w:top w:val="single" w:sz="4" w:space="0" w:color="000000" w:themeColor="text1"/>
              <w:left w:val="single" w:sz="4" w:space="0" w:color="000000" w:themeColor="text1"/>
              <w:bottom w:val="single" w:sz="4" w:space="0" w:color="000000" w:themeColor="text1"/>
            </w:tcBorders>
            <w:shd w:val="clear" w:color="auto" w:fill="EEECE1" w:themeFill="background2"/>
            <w:vAlign w:val="center"/>
          </w:tcPr>
          <w:p w:rsidR="00FF7C52" w:rsidRDefault="00FF7C52" w:rsidP="00E56B08">
            <w:pPr>
              <w:pStyle w:val="NoSpacing"/>
              <w:jc w:val="center"/>
              <w:rPr>
                <w:rFonts w:ascii="Arial" w:hAnsi="Arial" w:cs="Arial"/>
                <w:sz w:val="24"/>
                <w:szCs w:val="24"/>
              </w:rPr>
            </w:pPr>
          </w:p>
        </w:tc>
      </w:tr>
      <w:tr w:rsidR="005B7BB1" w:rsidTr="00E56B08">
        <w:trPr>
          <w:trHeight w:hRule="exact" w:val="172"/>
          <w:jc w:val="center"/>
        </w:trPr>
        <w:tc>
          <w:tcPr>
            <w:tcW w:w="9115" w:type="dxa"/>
            <w:gridSpan w:val="5"/>
            <w:tcBorders>
              <w:top w:val="single" w:sz="4" w:space="0" w:color="000000" w:themeColor="text1"/>
            </w:tcBorders>
            <w:shd w:val="clear" w:color="auto" w:fill="FFFFFF" w:themeFill="background1"/>
            <w:vAlign w:val="center"/>
          </w:tcPr>
          <w:p w:rsidR="005B7BB1" w:rsidRDefault="005B7BB1" w:rsidP="00334FA7">
            <w:pPr>
              <w:pStyle w:val="NoSpacing"/>
              <w:tabs>
                <w:tab w:val="left" w:pos="390"/>
              </w:tabs>
              <w:jc w:val="both"/>
              <w:rPr>
                <w:rFonts w:ascii="Arial" w:hAnsi="Arial" w:cs="Arial"/>
                <w:sz w:val="24"/>
                <w:szCs w:val="24"/>
              </w:rPr>
            </w:pPr>
          </w:p>
        </w:tc>
      </w:tr>
      <w:tr w:rsidR="00B3324C" w:rsidTr="00FF6ED4">
        <w:trPr>
          <w:trHeight w:hRule="exact" w:val="576"/>
          <w:jc w:val="center"/>
        </w:trPr>
        <w:tc>
          <w:tcPr>
            <w:tcW w:w="6955" w:type="dxa"/>
            <w:vMerge w:val="restart"/>
            <w:tcBorders>
              <w:top w:val="single" w:sz="4" w:space="0" w:color="000000" w:themeColor="text1"/>
              <w:right w:val="single" w:sz="4" w:space="0" w:color="000000" w:themeColor="text1"/>
            </w:tcBorders>
            <w:shd w:val="clear" w:color="auto" w:fill="FFFFFF" w:themeFill="background1"/>
            <w:vAlign w:val="center"/>
          </w:tcPr>
          <w:p w:rsidR="00B3324C" w:rsidRDefault="00B3324C" w:rsidP="00786F79">
            <w:pPr>
              <w:pStyle w:val="NoSpacing"/>
              <w:rPr>
                <w:rFonts w:ascii="Arial" w:hAnsi="Arial" w:cs="Arial"/>
                <w:sz w:val="24"/>
                <w:szCs w:val="24"/>
              </w:rPr>
            </w:pPr>
            <w:r w:rsidRPr="00E367CC">
              <w:rPr>
                <w:rFonts w:ascii="Arial" w:hAnsi="Arial" w:cs="Arial"/>
                <w:sz w:val="24"/>
                <w:szCs w:val="24"/>
              </w:rPr>
              <w:t>Are any of the streams</w:t>
            </w:r>
            <w:r w:rsidR="00EC2816">
              <w:rPr>
                <w:rFonts w:ascii="Arial" w:hAnsi="Arial" w:cs="Arial"/>
                <w:sz w:val="24"/>
                <w:szCs w:val="24"/>
              </w:rPr>
              <w:t xml:space="preserve"> in the project area</w:t>
            </w:r>
            <w:r w:rsidRPr="00E367CC">
              <w:rPr>
                <w:rFonts w:ascii="Arial" w:hAnsi="Arial" w:cs="Arial"/>
                <w:sz w:val="24"/>
                <w:szCs w:val="24"/>
              </w:rPr>
              <w:t xml:space="preserve"> designated</w:t>
            </w:r>
            <w:r>
              <w:rPr>
                <w:rFonts w:ascii="Arial" w:hAnsi="Arial" w:cs="Arial"/>
                <w:sz w:val="24"/>
                <w:szCs w:val="24"/>
              </w:rPr>
              <w:t xml:space="preserve"> </w:t>
            </w:r>
            <w:r w:rsidR="00705875">
              <w:rPr>
                <w:rFonts w:ascii="Arial" w:hAnsi="Arial" w:cs="Arial"/>
                <w:sz w:val="24"/>
                <w:szCs w:val="24"/>
              </w:rPr>
              <w:t>“Special Use Waters”</w:t>
            </w:r>
            <w:r w:rsidR="00786F79" w:rsidRPr="00E367CC">
              <w:rPr>
                <w:rFonts w:ascii="Arial" w:hAnsi="Arial" w:cs="Arial"/>
                <w:sz w:val="24"/>
                <w:szCs w:val="24"/>
              </w:rPr>
              <w:t xml:space="preserve"> </w:t>
            </w:r>
            <w:r w:rsidR="00786F79">
              <w:rPr>
                <w:rFonts w:ascii="Arial" w:hAnsi="Arial" w:cs="Arial"/>
                <w:sz w:val="24"/>
                <w:szCs w:val="24"/>
              </w:rPr>
              <w:t>(e.g. Wild Rivers</w:t>
            </w:r>
            <w:r w:rsidRPr="00E367CC">
              <w:rPr>
                <w:rFonts w:ascii="Arial" w:hAnsi="Arial" w:cs="Arial"/>
                <w:sz w:val="24"/>
                <w:szCs w:val="24"/>
              </w:rPr>
              <w:t>, Exceptional Waters, Outstanding State Resource Water, etc.)</w:t>
            </w:r>
            <w:r w:rsidR="00786F79">
              <w:rPr>
                <w:rFonts w:ascii="Arial" w:hAnsi="Arial" w:cs="Arial"/>
                <w:sz w:val="24"/>
                <w:szCs w:val="24"/>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324C" w:rsidRDefault="00B3324C"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B3324C" w:rsidRDefault="00B3324C"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324C" w:rsidRDefault="00B3324C" w:rsidP="00E56B08">
            <w:pPr>
              <w:pStyle w:val="NoSpacing"/>
              <w:jc w:val="center"/>
              <w:rPr>
                <w:rFonts w:ascii="Arial" w:hAnsi="Arial" w:cs="Arial"/>
                <w:sz w:val="24"/>
                <w:szCs w:val="24"/>
              </w:rPr>
            </w:pPr>
            <w:r>
              <w:rPr>
                <w:rFonts w:ascii="Arial" w:hAnsi="Arial" w:cs="Arial"/>
                <w:sz w:val="24"/>
                <w:szCs w:val="24"/>
              </w:rPr>
              <w:t>No</w:t>
            </w:r>
          </w:p>
        </w:tc>
        <w:tc>
          <w:tcPr>
            <w:tcW w:w="450" w:type="dxa"/>
            <w:tcBorders>
              <w:top w:val="single" w:sz="4" w:space="0" w:color="000000" w:themeColor="text1"/>
              <w:left w:val="single" w:sz="4" w:space="0" w:color="000000" w:themeColor="text1"/>
              <w:bottom w:val="single" w:sz="4" w:space="0" w:color="000000" w:themeColor="text1"/>
            </w:tcBorders>
            <w:shd w:val="clear" w:color="auto" w:fill="EEECE1" w:themeFill="background2"/>
            <w:vAlign w:val="center"/>
          </w:tcPr>
          <w:p w:rsidR="00B3324C" w:rsidRDefault="00B3324C" w:rsidP="00E56B08"/>
        </w:tc>
      </w:tr>
      <w:tr w:rsidR="00E56B08" w:rsidTr="00FF6ED4">
        <w:trPr>
          <w:trHeight w:hRule="exact" w:val="576"/>
          <w:jc w:val="center"/>
        </w:trPr>
        <w:tc>
          <w:tcPr>
            <w:tcW w:w="6955" w:type="dxa"/>
            <w:vMerge/>
            <w:tcBorders>
              <w:top w:val="single" w:sz="4" w:space="0" w:color="000000" w:themeColor="text1"/>
              <w:right w:val="single" w:sz="4" w:space="0" w:color="000000" w:themeColor="text1"/>
            </w:tcBorders>
            <w:shd w:val="clear" w:color="auto" w:fill="FFFFFF" w:themeFill="background1"/>
            <w:vAlign w:val="center"/>
          </w:tcPr>
          <w:p w:rsidR="00E56B08" w:rsidRPr="00E367CC" w:rsidRDefault="00E56B08" w:rsidP="00786F79">
            <w:pPr>
              <w:pStyle w:val="NoSpacing"/>
              <w:rPr>
                <w:rFonts w:ascii="Arial" w:hAnsi="Arial" w:cs="Arial"/>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E56B08" w:rsidRDefault="00E56B08" w:rsidP="00E56B08">
            <w:pPr>
              <w:pStyle w:val="NoSpacing"/>
              <w:jc w:val="center"/>
              <w:rPr>
                <w:rFonts w:ascii="Arial" w:hAnsi="Arial" w:cs="Arial"/>
                <w:sz w:val="24"/>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E56B08" w:rsidRDefault="00E56B08"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E56B08" w:rsidRDefault="00E56B08" w:rsidP="00E56B08">
            <w:pPr>
              <w:pStyle w:val="NoSpacing"/>
              <w:jc w:val="center"/>
              <w:rPr>
                <w:rFonts w:ascii="Arial" w:hAnsi="Arial" w:cs="Arial"/>
                <w:sz w:val="24"/>
                <w:szCs w:val="24"/>
              </w:rPr>
            </w:pPr>
          </w:p>
        </w:tc>
        <w:tc>
          <w:tcPr>
            <w:tcW w:w="450" w:type="dxa"/>
            <w:tcBorders>
              <w:top w:val="single" w:sz="4" w:space="0" w:color="000000" w:themeColor="text1"/>
              <w:left w:val="single" w:sz="4" w:space="0" w:color="000000" w:themeColor="text1"/>
              <w:bottom w:val="single" w:sz="4" w:space="0" w:color="000000" w:themeColor="text1"/>
            </w:tcBorders>
            <w:shd w:val="clear" w:color="auto" w:fill="EEECE1" w:themeFill="background2"/>
            <w:vAlign w:val="center"/>
          </w:tcPr>
          <w:p w:rsidR="00E56B08" w:rsidRPr="005473DB" w:rsidRDefault="00E56B08" w:rsidP="00E56B08">
            <w:pPr>
              <w:rPr>
                <w:rFonts w:ascii="Arial" w:hAnsi="Arial" w:cs="Arial"/>
                <w:sz w:val="24"/>
                <w:szCs w:val="24"/>
              </w:rPr>
            </w:pPr>
          </w:p>
        </w:tc>
      </w:tr>
      <w:tr w:rsidR="005B7BB1" w:rsidTr="00BB5A78">
        <w:trPr>
          <w:trHeight w:val="287"/>
          <w:jc w:val="center"/>
        </w:trPr>
        <w:tc>
          <w:tcPr>
            <w:tcW w:w="6955" w:type="dxa"/>
            <w:vMerge/>
            <w:tcBorders>
              <w:bottom w:val="single" w:sz="4" w:space="0" w:color="000000" w:themeColor="text1"/>
              <w:right w:val="nil"/>
            </w:tcBorders>
            <w:shd w:val="clear" w:color="auto" w:fill="FFFFFF" w:themeFill="background1"/>
            <w:vAlign w:val="center"/>
          </w:tcPr>
          <w:p w:rsidR="005B7BB1" w:rsidRPr="00E367CC" w:rsidRDefault="005B7BB1" w:rsidP="00882807">
            <w:pPr>
              <w:pStyle w:val="NoSpacing"/>
              <w:rPr>
                <w:rFonts w:ascii="Arial" w:hAnsi="Arial" w:cs="Arial"/>
                <w:sz w:val="24"/>
                <w:szCs w:val="24"/>
              </w:rPr>
            </w:pPr>
          </w:p>
        </w:tc>
        <w:tc>
          <w:tcPr>
            <w:tcW w:w="2160" w:type="dxa"/>
            <w:gridSpan w:val="4"/>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rsidR="005B7BB1" w:rsidRDefault="005B7BB1"/>
        </w:tc>
      </w:tr>
      <w:tr w:rsidR="00E56B08" w:rsidTr="00BB5A78">
        <w:trPr>
          <w:trHeight w:val="2402"/>
          <w:jc w:val="center"/>
        </w:trPr>
        <w:tc>
          <w:tcPr>
            <w:tcW w:w="9115" w:type="dxa"/>
            <w:gridSpan w:val="5"/>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E56B08" w:rsidRDefault="00F730A4">
            <w:pPr>
              <w:rPr>
                <w:rFonts w:ascii="Arial" w:hAnsi="Arial" w:cs="Arial"/>
                <w:sz w:val="24"/>
                <w:szCs w:val="24"/>
              </w:rPr>
            </w:pPr>
            <w:r>
              <w:rPr>
                <w:rFonts w:ascii="Arial" w:hAnsi="Arial" w:cs="Arial"/>
                <w:sz w:val="24"/>
                <w:szCs w:val="24"/>
              </w:rPr>
              <w:t>Where possible</w:t>
            </w:r>
            <w:r w:rsidR="00C00953">
              <w:rPr>
                <w:rFonts w:ascii="Arial" w:hAnsi="Arial" w:cs="Arial"/>
                <w:sz w:val="24"/>
                <w:szCs w:val="24"/>
              </w:rPr>
              <w:t>,</w:t>
            </w:r>
            <w:r>
              <w:rPr>
                <w:rFonts w:ascii="Arial" w:hAnsi="Arial" w:cs="Arial"/>
                <w:sz w:val="24"/>
                <w:szCs w:val="24"/>
              </w:rPr>
              <w:t xml:space="preserve"> alignments should be developed that avoid </w:t>
            </w:r>
            <w:r w:rsidR="00761A1B">
              <w:rPr>
                <w:rFonts w:ascii="Arial" w:hAnsi="Arial" w:cs="Arial"/>
                <w:sz w:val="24"/>
                <w:szCs w:val="24"/>
              </w:rPr>
              <w:t>significant</w:t>
            </w:r>
            <w:r>
              <w:rPr>
                <w:rFonts w:ascii="Arial" w:hAnsi="Arial" w:cs="Arial"/>
                <w:sz w:val="24"/>
                <w:szCs w:val="24"/>
              </w:rPr>
              <w:t xml:space="preserve"> </w:t>
            </w:r>
            <w:r w:rsidR="00761A1B">
              <w:rPr>
                <w:rFonts w:ascii="Arial" w:hAnsi="Arial" w:cs="Arial"/>
                <w:sz w:val="24"/>
                <w:szCs w:val="24"/>
              </w:rPr>
              <w:t>resources</w:t>
            </w:r>
            <w:r>
              <w:rPr>
                <w:rFonts w:ascii="Arial" w:hAnsi="Arial" w:cs="Arial"/>
                <w:sz w:val="24"/>
                <w:szCs w:val="24"/>
              </w:rPr>
              <w:t>.</w:t>
            </w:r>
            <w:r w:rsidR="00761A1B">
              <w:rPr>
                <w:rFonts w:ascii="Arial" w:hAnsi="Arial" w:cs="Arial"/>
                <w:sz w:val="24"/>
                <w:szCs w:val="24"/>
              </w:rPr>
              <w:t xml:space="preserve"> When it becomes impossible to avoid a significant resource, the project should be designed to minimize these impacts.   Significant resource impacts are discussed in DR 202 of the drainage manual.  </w:t>
            </w:r>
            <w:r w:rsidR="006175AC">
              <w:rPr>
                <w:rFonts w:ascii="Arial" w:hAnsi="Arial" w:cs="Arial"/>
                <w:sz w:val="24"/>
                <w:szCs w:val="24"/>
              </w:rPr>
              <w:t xml:space="preserve">Wetland impacts and their costs are also discussed in DR 500 of the Drainage Manual.  </w:t>
            </w:r>
          </w:p>
          <w:p w:rsidR="00BB5A78" w:rsidRDefault="00BB5A78">
            <w:pPr>
              <w:rPr>
                <w:rFonts w:ascii="Arial" w:hAnsi="Arial" w:cs="Arial"/>
                <w:sz w:val="24"/>
                <w:szCs w:val="24"/>
              </w:rPr>
            </w:pPr>
          </w:p>
          <w:p w:rsidR="00BB5A78" w:rsidRPr="00E56B08" w:rsidRDefault="00BB5A78">
            <w:pPr>
              <w:rPr>
                <w:rFonts w:ascii="Arial" w:hAnsi="Arial" w:cs="Arial"/>
                <w:sz w:val="24"/>
                <w:szCs w:val="24"/>
              </w:rPr>
            </w:pPr>
            <w:r>
              <w:rPr>
                <w:rFonts w:ascii="Arial" w:hAnsi="Arial" w:cs="Arial"/>
                <w:sz w:val="24"/>
                <w:szCs w:val="24"/>
              </w:rPr>
              <w:t xml:space="preserve">Projects that impact special use waters may require an individual KPDES Erosion Control Permit.  Contact the Division of Environment analysis for more information.  </w:t>
            </w:r>
          </w:p>
        </w:tc>
      </w:tr>
    </w:tbl>
    <w:p w:rsidR="00B9342A" w:rsidRDefault="00B9342A">
      <w:pPr>
        <w:rPr>
          <w:rFonts w:ascii="Arial" w:hAnsi="Arial" w:cs="Arial"/>
          <w:b/>
          <w:sz w:val="28"/>
          <w:szCs w:val="28"/>
          <w:u w:val="single"/>
        </w:rPr>
      </w:pPr>
      <w:r>
        <w:rPr>
          <w:rFonts w:ascii="Arial" w:hAnsi="Arial" w:cs="Arial"/>
          <w:b/>
          <w:sz w:val="28"/>
          <w:szCs w:val="28"/>
          <w:u w:val="single"/>
        </w:rPr>
        <w:br w:type="page"/>
      </w:r>
    </w:p>
    <w:tbl>
      <w:tblPr>
        <w:tblStyle w:val="TableGrid"/>
        <w:tblW w:w="9205" w:type="dxa"/>
        <w:jc w:val="center"/>
        <w:tblBorders>
          <w:insideH w:val="none" w:sz="0" w:space="0" w:color="auto"/>
          <w:insideV w:val="none" w:sz="0" w:space="0" w:color="auto"/>
        </w:tblBorders>
        <w:tblLayout w:type="fixed"/>
        <w:tblCellMar>
          <w:left w:w="115" w:type="dxa"/>
          <w:right w:w="115" w:type="dxa"/>
        </w:tblCellMar>
        <w:tblLook w:val="04A0"/>
      </w:tblPr>
      <w:tblGrid>
        <w:gridCol w:w="6955"/>
        <w:gridCol w:w="720"/>
        <w:gridCol w:w="450"/>
        <w:gridCol w:w="540"/>
        <w:gridCol w:w="540"/>
      </w:tblGrid>
      <w:tr w:rsidR="007C6158" w:rsidRPr="005B311F" w:rsidTr="00FF6ED4">
        <w:trPr>
          <w:trHeight w:val="287"/>
          <w:jc w:val="center"/>
        </w:trPr>
        <w:tc>
          <w:tcPr>
            <w:tcW w:w="9205" w:type="dxa"/>
            <w:gridSpan w:val="5"/>
            <w:tcBorders>
              <w:top w:val="single" w:sz="4" w:space="0" w:color="000000" w:themeColor="text1"/>
              <w:bottom w:val="single" w:sz="4" w:space="0" w:color="000000" w:themeColor="text1"/>
            </w:tcBorders>
            <w:shd w:val="clear" w:color="auto" w:fill="EEECE1" w:themeFill="background2"/>
            <w:vAlign w:val="center"/>
          </w:tcPr>
          <w:p w:rsidR="007C6158" w:rsidRPr="007E5FD8" w:rsidRDefault="005B311F" w:rsidP="009E06CC">
            <w:pPr>
              <w:pStyle w:val="NoSpacing"/>
              <w:jc w:val="center"/>
              <w:rPr>
                <w:rFonts w:ascii="Arial" w:hAnsi="Arial" w:cs="Arial"/>
                <w:b/>
                <w:sz w:val="24"/>
                <w:szCs w:val="24"/>
              </w:rPr>
            </w:pPr>
            <w:r w:rsidRPr="007E5FD8">
              <w:rPr>
                <w:rFonts w:ascii="Arial" w:hAnsi="Arial" w:cs="Arial"/>
                <w:b/>
                <w:sz w:val="24"/>
                <w:szCs w:val="24"/>
              </w:rPr>
              <w:lastRenderedPageBreak/>
              <w:t>STREAM CHANNEL IMPACTS</w:t>
            </w:r>
          </w:p>
        </w:tc>
      </w:tr>
      <w:tr w:rsidR="007C6158" w:rsidTr="00B9342A">
        <w:trPr>
          <w:trHeight w:hRule="exact" w:val="667"/>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C6158" w:rsidRDefault="00307D59" w:rsidP="00E56B08">
            <w:pPr>
              <w:pStyle w:val="NoSpacing"/>
              <w:rPr>
                <w:rFonts w:ascii="Arial" w:hAnsi="Arial" w:cs="Arial"/>
                <w:sz w:val="24"/>
                <w:szCs w:val="24"/>
              </w:rPr>
            </w:pPr>
            <w:r>
              <w:rPr>
                <w:rFonts w:ascii="Arial" w:hAnsi="Arial" w:cs="Arial"/>
                <w:sz w:val="24"/>
                <w:szCs w:val="24"/>
              </w:rPr>
              <w:t>Will</w:t>
            </w:r>
            <w:r w:rsidR="007C6158" w:rsidRPr="00E367CC">
              <w:rPr>
                <w:rFonts w:ascii="Arial" w:hAnsi="Arial" w:cs="Arial"/>
                <w:sz w:val="24"/>
                <w:szCs w:val="24"/>
              </w:rPr>
              <w:t xml:space="preserve"> </w:t>
            </w:r>
            <w:r>
              <w:rPr>
                <w:rFonts w:ascii="Arial" w:hAnsi="Arial" w:cs="Arial"/>
                <w:sz w:val="24"/>
                <w:szCs w:val="24"/>
              </w:rPr>
              <w:t>stream r</w:t>
            </w:r>
            <w:r w:rsidR="007C6158" w:rsidRPr="00E367CC">
              <w:rPr>
                <w:rFonts w:ascii="Arial" w:hAnsi="Arial" w:cs="Arial"/>
                <w:sz w:val="24"/>
                <w:szCs w:val="24"/>
              </w:rPr>
              <w:t>elocations</w:t>
            </w:r>
            <w:r w:rsidR="00B9342A">
              <w:rPr>
                <w:rFonts w:ascii="Arial" w:hAnsi="Arial" w:cs="Arial"/>
                <w:sz w:val="24"/>
                <w:szCs w:val="24"/>
              </w:rPr>
              <w:t xml:space="preserve"> (channel changes)</w:t>
            </w:r>
            <w:r w:rsidR="007C6158" w:rsidRPr="00E367CC">
              <w:rPr>
                <w:rFonts w:ascii="Arial" w:hAnsi="Arial" w:cs="Arial"/>
                <w:sz w:val="24"/>
                <w:szCs w:val="24"/>
              </w:rPr>
              <w:t xml:space="preserve"> </w:t>
            </w:r>
            <w:r>
              <w:rPr>
                <w:rFonts w:ascii="Arial" w:hAnsi="Arial" w:cs="Arial"/>
                <w:sz w:val="24"/>
                <w:szCs w:val="24"/>
              </w:rPr>
              <w:t>be needed</w:t>
            </w:r>
            <w:r w:rsidR="007C6158" w:rsidRPr="00E367CC">
              <w:rPr>
                <w:rFonts w:ascii="Arial" w:hAnsi="Arial" w:cs="Arial"/>
                <w:sz w:val="24"/>
                <w:szCs w:val="24"/>
              </w:rPr>
              <w:t>?</w:t>
            </w:r>
          </w:p>
          <w:p w:rsidR="007C6158" w:rsidRPr="00E367CC" w:rsidRDefault="007C6158" w:rsidP="005A5821">
            <w:pPr>
              <w:pStyle w:val="NoSpacing"/>
              <w:rPr>
                <w:rFonts w:ascii="Arial" w:hAnsi="Arial" w:cs="Arial"/>
                <w:sz w:val="24"/>
                <w:szCs w:val="24"/>
              </w:rPr>
            </w:pPr>
            <w:r>
              <w:rPr>
                <w:rFonts w:ascii="Arial" w:hAnsi="Arial" w:cs="Arial"/>
                <w:sz w:val="24"/>
                <w:szCs w:val="24"/>
              </w:rPr>
              <w:t xml:space="preserve">    </w:t>
            </w:r>
            <w:r w:rsidRPr="00E367CC">
              <w:rPr>
                <w:rFonts w:ascii="Arial" w:hAnsi="Arial" w:cs="Arial"/>
                <w:sz w:val="24"/>
                <w:szCs w:val="24"/>
              </w:rPr>
              <w:t xml:space="preserve">If so, how many </w:t>
            </w:r>
            <w:r w:rsidR="00307D59">
              <w:rPr>
                <w:rFonts w:ascii="Arial" w:hAnsi="Arial" w:cs="Arial"/>
                <w:sz w:val="24"/>
                <w:szCs w:val="24"/>
              </w:rPr>
              <w:t>total linear f</w:t>
            </w:r>
            <w:r>
              <w:rPr>
                <w:rFonts w:ascii="Arial" w:hAnsi="Arial" w:cs="Arial"/>
                <w:sz w:val="24"/>
                <w:szCs w:val="24"/>
              </w:rPr>
              <w:t xml:space="preserve">eet </w:t>
            </w:r>
            <w:r w:rsidR="005A5821">
              <w:rPr>
                <w:rFonts w:ascii="Arial" w:hAnsi="Arial" w:cs="Arial"/>
                <w:sz w:val="24"/>
                <w:szCs w:val="24"/>
              </w:rPr>
              <w:t>are</w:t>
            </w:r>
            <w:r>
              <w:rPr>
                <w:rFonts w:ascii="Arial" w:hAnsi="Arial" w:cs="Arial"/>
                <w:sz w:val="24"/>
                <w:szCs w:val="24"/>
              </w:rPr>
              <w:t xml:space="preserve"> estimated?  </w:t>
            </w:r>
            <w:r w:rsidRPr="00E367CC">
              <w:rPr>
                <w:rFonts w:ascii="Arial" w:hAnsi="Arial" w:cs="Arial"/>
                <w:sz w:val="24"/>
                <w:szCs w:val="24"/>
              </w:rPr>
              <w:t>______ LF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C6158" w:rsidRDefault="007C6158"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7C6158" w:rsidRDefault="007C6158"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C6158" w:rsidRDefault="007C6158" w:rsidP="00E56B08">
            <w:pPr>
              <w:pStyle w:val="NoSpacing"/>
              <w:jc w:val="center"/>
              <w:rPr>
                <w:rFonts w:ascii="Arial" w:hAnsi="Arial" w:cs="Arial"/>
                <w:sz w:val="24"/>
                <w:szCs w:val="24"/>
              </w:rPr>
            </w:pPr>
            <w:r>
              <w:rPr>
                <w:rFonts w:ascii="Arial" w:hAnsi="Arial" w:cs="Arial"/>
                <w:sz w:val="24"/>
                <w:szCs w:val="24"/>
              </w:rPr>
              <w:t>No</w:t>
            </w:r>
          </w:p>
        </w:tc>
        <w:tc>
          <w:tcPr>
            <w:tcW w:w="540" w:type="dxa"/>
            <w:tcBorders>
              <w:top w:val="single" w:sz="4" w:space="0" w:color="000000" w:themeColor="text1"/>
              <w:left w:val="single" w:sz="4" w:space="0" w:color="000000" w:themeColor="text1"/>
              <w:bottom w:val="single" w:sz="4" w:space="0" w:color="000000" w:themeColor="text1"/>
            </w:tcBorders>
            <w:shd w:val="clear" w:color="auto" w:fill="EEECE1" w:themeFill="background2"/>
            <w:vAlign w:val="center"/>
          </w:tcPr>
          <w:p w:rsidR="007C6158" w:rsidRDefault="007C6158" w:rsidP="00BB5807">
            <w:pPr>
              <w:jc w:val="center"/>
            </w:pPr>
          </w:p>
        </w:tc>
      </w:tr>
      <w:tr w:rsidR="007C6158" w:rsidTr="00971E82">
        <w:trPr>
          <w:trHeight w:hRule="exact" w:val="144"/>
          <w:jc w:val="center"/>
        </w:trPr>
        <w:tc>
          <w:tcPr>
            <w:tcW w:w="9205" w:type="dxa"/>
            <w:gridSpan w:val="5"/>
            <w:tcBorders>
              <w:top w:val="single" w:sz="4" w:space="0" w:color="000000" w:themeColor="text1"/>
              <w:bottom w:val="single" w:sz="4" w:space="0" w:color="000000" w:themeColor="text1"/>
            </w:tcBorders>
            <w:shd w:val="clear" w:color="auto" w:fill="FFFFFF" w:themeFill="background1"/>
            <w:vAlign w:val="center"/>
          </w:tcPr>
          <w:p w:rsidR="007C6158" w:rsidRDefault="007C6158" w:rsidP="00E56B08">
            <w:pPr>
              <w:pStyle w:val="NoSpacing"/>
              <w:jc w:val="center"/>
              <w:rPr>
                <w:rFonts w:ascii="Arial" w:hAnsi="Arial" w:cs="Arial"/>
                <w:sz w:val="24"/>
                <w:szCs w:val="24"/>
              </w:rPr>
            </w:pPr>
          </w:p>
        </w:tc>
      </w:tr>
      <w:tr w:rsidR="007C6158" w:rsidTr="00705875">
        <w:trPr>
          <w:trHeight w:hRule="exact" w:val="703"/>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C6158" w:rsidRDefault="00307D59" w:rsidP="00307D59">
            <w:pPr>
              <w:pStyle w:val="NoSpacing"/>
              <w:rPr>
                <w:rFonts w:ascii="Arial" w:hAnsi="Arial" w:cs="Arial"/>
                <w:sz w:val="24"/>
                <w:szCs w:val="24"/>
              </w:rPr>
            </w:pPr>
            <w:r>
              <w:rPr>
                <w:rFonts w:ascii="Arial" w:hAnsi="Arial" w:cs="Arial"/>
                <w:sz w:val="24"/>
                <w:szCs w:val="24"/>
              </w:rPr>
              <w:t>Will new</w:t>
            </w:r>
            <w:r w:rsidR="007B7BA3" w:rsidRPr="00E367CC">
              <w:rPr>
                <w:rFonts w:ascii="Arial" w:hAnsi="Arial" w:cs="Arial"/>
                <w:sz w:val="24"/>
                <w:szCs w:val="24"/>
              </w:rPr>
              <w:t xml:space="preserve"> </w:t>
            </w:r>
            <w:r>
              <w:rPr>
                <w:rFonts w:ascii="Arial" w:hAnsi="Arial" w:cs="Arial"/>
                <w:sz w:val="24"/>
                <w:szCs w:val="24"/>
              </w:rPr>
              <w:t xml:space="preserve">culverts or </w:t>
            </w:r>
            <w:r w:rsidR="007B7BA3" w:rsidRPr="00E367CC">
              <w:rPr>
                <w:rFonts w:ascii="Arial" w:hAnsi="Arial" w:cs="Arial"/>
                <w:sz w:val="24"/>
                <w:szCs w:val="24"/>
              </w:rPr>
              <w:t xml:space="preserve">culvert extensions </w:t>
            </w:r>
            <w:r>
              <w:rPr>
                <w:rFonts w:ascii="Arial" w:hAnsi="Arial" w:cs="Arial"/>
                <w:sz w:val="24"/>
                <w:szCs w:val="24"/>
              </w:rPr>
              <w:t xml:space="preserve">be </w:t>
            </w:r>
            <w:r w:rsidR="00436FAA" w:rsidRPr="00E367CC">
              <w:rPr>
                <w:rFonts w:ascii="Arial" w:hAnsi="Arial" w:cs="Arial"/>
                <w:sz w:val="24"/>
                <w:szCs w:val="24"/>
              </w:rPr>
              <w:t>construct</w:t>
            </w:r>
            <w:r w:rsidR="00436FAA">
              <w:rPr>
                <w:rFonts w:ascii="Arial" w:hAnsi="Arial" w:cs="Arial"/>
                <w:sz w:val="24"/>
                <w:szCs w:val="24"/>
              </w:rPr>
              <w:t>ed</w:t>
            </w:r>
            <w:r w:rsidR="007B7BA3" w:rsidRPr="00E367CC">
              <w:rPr>
                <w:rFonts w:ascii="Arial" w:hAnsi="Arial" w:cs="Arial"/>
                <w:sz w:val="24"/>
                <w:szCs w:val="24"/>
              </w:rPr>
              <w:t>?</w:t>
            </w:r>
          </w:p>
          <w:p w:rsidR="00705875" w:rsidRDefault="00705875" w:rsidP="00307D59">
            <w:pPr>
              <w:pStyle w:val="NoSpacing"/>
              <w:rPr>
                <w:rFonts w:ascii="Arial" w:hAnsi="Arial" w:cs="Arial"/>
                <w:sz w:val="24"/>
                <w:szCs w:val="24"/>
              </w:rPr>
            </w:pPr>
            <w:r>
              <w:rPr>
                <w:rFonts w:ascii="Arial" w:hAnsi="Arial" w:cs="Arial"/>
                <w:sz w:val="24"/>
                <w:szCs w:val="24"/>
              </w:rPr>
              <w:t xml:space="preserve">    </w:t>
            </w:r>
            <w:r w:rsidRPr="00E367CC">
              <w:rPr>
                <w:rFonts w:ascii="Arial" w:hAnsi="Arial" w:cs="Arial"/>
                <w:sz w:val="24"/>
                <w:szCs w:val="24"/>
              </w:rPr>
              <w:t xml:space="preserve">If so, how many </w:t>
            </w:r>
            <w:r>
              <w:rPr>
                <w:rFonts w:ascii="Arial" w:hAnsi="Arial" w:cs="Arial"/>
                <w:sz w:val="24"/>
                <w:szCs w:val="24"/>
              </w:rPr>
              <w:t xml:space="preserve">total linear feet are estimated?  </w:t>
            </w:r>
            <w:r w:rsidRPr="00E367CC">
              <w:rPr>
                <w:rFonts w:ascii="Arial" w:hAnsi="Arial" w:cs="Arial"/>
                <w:sz w:val="24"/>
                <w:szCs w:val="24"/>
              </w:rPr>
              <w:t>______ LF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C6158" w:rsidRDefault="007C6158"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tcPr>
          <w:p w:rsidR="007C6158" w:rsidRDefault="007C6158"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C6158" w:rsidRDefault="007C6158" w:rsidP="00E56B08">
            <w:pPr>
              <w:pStyle w:val="NoSpacing"/>
              <w:jc w:val="center"/>
              <w:rPr>
                <w:rFonts w:ascii="Arial" w:hAnsi="Arial" w:cs="Arial"/>
                <w:sz w:val="24"/>
                <w:szCs w:val="24"/>
              </w:rPr>
            </w:pPr>
            <w:r>
              <w:rPr>
                <w:rFonts w:ascii="Arial" w:hAnsi="Arial" w:cs="Arial"/>
                <w:sz w:val="24"/>
                <w:szCs w:val="24"/>
              </w:rPr>
              <w:t>No</w:t>
            </w:r>
          </w:p>
        </w:tc>
        <w:tc>
          <w:tcPr>
            <w:tcW w:w="540" w:type="dxa"/>
            <w:tcBorders>
              <w:top w:val="single" w:sz="4" w:space="0" w:color="000000" w:themeColor="text1"/>
              <w:left w:val="single" w:sz="4" w:space="0" w:color="000000" w:themeColor="text1"/>
              <w:bottom w:val="single" w:sz="4" w:space="0" w:color="000000" w:themeColor="text1"/>
            </w:tcBorders>
            <w:shd w:val="clear" w:color="auto" w:fill="EEECE1" w:themeFill="background2"/>
            <w:vAlign w:val="center"/>
          </w:tcPr>
          <w:p w:rsidR="007C6158" w:rsidRDefault="007C6158" w:rsidP="00E56B08">
            <w:pPr>
              <w:pStyle w:val="NoSpacing"/>
              <w:jc w:val="center"/>
              <w:rPr>
                <w:rFonts w:ascii="Arial" w:hAnsi="Arial" w:cs="Arial"/>
                <w:sz w:val="24"/>
                <w:szCs w:val="24"/>
              </w:rPr>
            </w:pPr>
          </w:p>
        </w:tc>
      </w:tr>
      <w:tr w:rsidR="007C6158" w:rsidTr="00971E82">
        <w:trPr>
          <w:trHeight w:hRule="exact" w:val="144"/>
          <w:jc w:val="center"/>
        </w:trPr>
        <w:tc>
          <w:tcPr>
            <w:tcW w:w="9205" w:type="dxa"/>
            <w:gridSpan w:val="5"/>
            <w:tcBorders>
              <w:top w:val="single" w:sz="4" w:space="0" w:color="000000" w:themeColor="text1"/>
            </w:tcBorders>
            <w:shd w:val="clear" w:color="auto" w:fill="FFFFFF" w:themeFill="background1"/>
            <w:vAlign w:val="center"/>
          </w:tcPr>
          <w:p w:rsidR="007C6158" w:rsidRDefault="007C6158" w:rsidP="00E56B08">
            <w:pPr>
              <w:pStyle w:val="NoSpacing"/>
              <w:tabs>
                <w:tab w:val="left" w:pos="390"/>
              </w:tabs>
              <w:jc w:val="both"/>
              <w:rPr>
                <w:rFonts w:ascii="Arial" w:hAnsi="Arial" w:cs="Arial"/>
                <w:sz w:val="24"/>
                <w:szCs w:val="24"/>
              </w:rPr>
            </w:pPr>
          </w:p>
        </w:tc>
      </w:tr>
      <w:tr w:rsidR="007B7BA3" w:rsidTr="00FF6ED4">
        <w:trPr>
          <w:trHeight w:hRule="exact" w:val="576"/>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7B7BA3" w:rsidRDefault="00307D59" w:rsidP="00B70E76">
            <w:pPr>
              <w:pStyle w:val="NoSpacing"/>
              <w:rPr>
                <w:rFonts w:ascii="Arial" w:hAnsi="Arial" w:cs="Arial"/>
                <w:sz w:val="24"/>
                <w:szCs w:val="24"/>
              </w:rPr>
            </w:pPr>
            <w:r>
              <w:rPr>
                <w:rFonts w:ascii="Arial" w:hAnsi="Arial" w:cs="Arial"/>
                <w:sz w:val="24"/>
                <w:szCs w:val="24"/>
              </w:rPr>
              <w:t>Will t</w:t>
            </w:r>
            <w:r w:rsidR="007B7BA3" w:rsidRPr="00E367CC">
              <w:rPr>
                <w:rFonts w:ascii="Arial" w:hAnsi="Arial" w:cs="Arial"/>
                <w:sz w:val="24"/>
                <w:szCs w:val="24"/>
              </w:rPr>
              <w:t>emporary</w:t>
            </w:r>
            <w:r w:rsidR="007B7BA3">
              <w:rPr>
                <w:rFonts w:ascii="Arial" w:hAnsi="Arial" w:cs="Arial"/>
                <w:sz w:val="24"/>
                <w:szCs w:val="24"/>
              </w:rPr>
              <w:t xml:space="preserve"> </w:t>
            </w:r>
            <w:r>
              <w:rPr>
                <w:rFonts w:ascii="Arial" w:hAnsi="Arial" w:cs="Arial"/>
                <w:sz w:val="24"/>
                <w:szCs w:val="24"/>
              </w:rPr>
              <w:t>stream c</w:t>
            </w:r>
            <w:r w:rsidR="007B7BA3" w:rsidRPr="00E367CC">
              <w:rPr>
                <w:rFonts w:ascii="Arial" w:hAnsi="Arial" w:cs="Arial"/>
                <w:sz w:val="24"/>
                <w:szCs w:val="24"/>
              </w:rPr>
              <w:t xml:space="preserve">rossings </w:t>
            </w:r>
            <w:r>
              <w:rPr>
                <w:rFonts w:ascii="Arial" w:hAnsi="Arial" w:cs="Arial"/>
                <w:sz w:val="24"/>
                <w:szCs w:val="24"/>
              </w:rPr>
              <w:t xml:space="preserve">be </w:t>
            </w:r>
            <w:r w:rsidR="00B70E76">
              <w:rPr>
                <w:rFonts w:ascii="Arial" w:hAnsi="Arial" w:cs="Arial"/>
                <w:sz w:val="24"/>
                <w:szCs w:val="24"/>
              </w:rPr>
              <w:t>needed</w:t>
            </w:r>
            <w:r w:rsidR="007B7BA3" w:rsidRPr="00E367CC">
              <w:rPr>
                <w:rFonts w:ascii="Arial" w:hAnsi="Arial" w:cs="Arial"/>
                <w:sz w:val="24"/>
                <w:szCs w:val="24"/>
              </w:rPr>
              <w:t>?</w:t>
            </w:r>
          </w:p>
        </w:tc>
        <w:tc>
          <w:tcPr>
            <w:tcW w:w="720" w:type="dxa"/>
            <w:tcBorders>
              <w:top w:val="single" w:sz="4" w:space="0" w:color="000000" w:themeColor="text1"/>
              <w:left w:val="single" w:sz="4" w:space="0" w:color="000000" w:themeColor="text1"/>
            </w:tcBorders>
            <w:shd w:val="clear" w:color="auto" w:fill="FFFFFF" w:themeFill="background1"/>
            <w:vAlign w:val="center"/>
          </w:tcPr>
          <w:p w:rsidR="007B7BA3" w:rsidRDefault="007B7BA3"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single" w:sz="4" w:space="0" w:color="000000" w:themeColor="text1"/>
            </w:tcBorders>
            <w:shd w:val="clear" w:color="auto" w:fill="EEECE1" w:themeFill="background2"/>
            <w:vAlign w:val="center"/>
          </w:tcPr>
          <w:p w:rsidR="007B7BA3" w:rsidRDefault="007B7BA3" w:rsidP="00E56B08">
            <w:pPr>
              <w:pStyle w:val="NoSpacing"/>
              <w:jc w:val="center"/>
              <w:rPr>
                <w:rFonts w:ascii="Arial" w:hAnsi="Arial" w:cs="Arial"/>
                <w:sz w:val="24"/>
                <w:szCs w:val="24"/>
              </w:rPr>
            </w:pPr>
          </w:p>
        </w:tc>
        <w:tc>
          <w:tcPr>
            <w:tcW w:w="540" w:type="dxa"/>
            <w:tcBorders>
              <w:top w:val="single" w:sz="4" w:space="0" w:color="000000" w:themeColor="text1"/>
              <w:left w:val="single" w:sz="4" w:space="0" w:color="000000" w:themeColor="text1"/>
            </w:tcBorders>
            <w:shd w:val="clear" w:color="auto" w:fill="FFFFFF" w:themeFill="background1"/>
            <w:vAlign w:val="center"/>
          </w:tcPr>
          <w:p w:rsidR="007B7BA3" w:rsidRDefault="007B7BA3" w:rsidP="00E56B08">
            <w:pPr>
              <w:pStyle w:val="NoSpacing"/>
              <w:jc w:val="center"/>
              <w:rPr>
                <w:rFonts w:ascii="Arial" w:hAnsi="Arial" w:cs="Arial"/>
                <w:sz w:val="24"/>
                <w:szCs w:val="24"/>
              </w:rPr>
            </w:pPr>
            <w:r>
              <w:rPr>
                <w:rFonts w:ascii="Arial" w:hAnsi="Arial" w:cs="Arial"/>
                <w:sz w:val="24"/>
                <w:szCs w:val="24"/>
              </w:rPr>
              <w:t>No</w:t>
            </w:r>
          </w:p>
        </w:tc>
        <w:tc>
          <w:tcPr>
            <w:tcW w:w="540" w:type="dxa"/>
            <w:tcBorders>
              <w:top w:val="single" w:sz="4" w:space="0" w:color="000000" w:themeColor="text1"/>
              <w:left w:val="single" w:sz="4" w:space="0" w:color="000000" w:themeColor="text1"/>
            </w:tcBorders>
            <w:shd w:val="clear" w:color="auto" w:fill="EEECE1" w:themeFill="background2"/>
            <w:vAlign w:val="center"/>
          </w:tcPr>
          <w:p w:rsidR="007B7BA3" w:rsidRDefault="007B7BA3" w:rsidP="00BB5807">
            <w:pPr>
              <w:jc w:val="center"/>
            </w:pPr>
          </w:p>
        </w:tc>
      </w:tr>
      <w:tr w:rsidR="00C55653" w:rsidTr="00971E82">
        <w:trPr>
          <w:trHeight w:hRule="exact" w:val="144"/>
          <w:jc w:val="center"/>
        </w:trPr>
        <w:tc>
          <w:tcPr>
            <w:tcW w:w="9205" w:type="dxa"/>
            <w:gridSpan w:val="5"/>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55653" w:rsidRDefault="00C55653" w:rsidP="00E56B08"/>
        </w:tc>
      </w:tr>
      <w:tr w:rsidR="006766F0" w:rsidTr="00FF6ED4">
        <w:trPr>
          <w:trHeight w:hRule="exact" w:val="576"/>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766F0" w:rsidRPr="00E367CC" w:rsidRDefault="001A3D21" w:rsidP="001A3D21">
            <w:pPr>
              <w:pStyle w:val="NoSpacing"/>
              <w:rPr>
                <w:rFonts w:ascii="Arial" w:hAnsi="Arial" w:cs="Arial"/>
                <w:sz w:val="24"/>
                <w:szCs w:val="24"/>
              </w:rPr>
            </w:pPr>
            <w:r>
              <w:rPr>
                <w:rFonts w:ascii="Arial" w:hAnsi="Arial" w:cs="Arial"/>
                <w:sz w:val="24"/>
                <w:szCs w:val="24"/>
              </w:rPr>
              <w:t>Will</w:t>
            </w:r>
            <w:r w:rsidR="006766F0" w:rsidRPr="00E367CC">
              <w:rPr>
                <w:rFonts w:ascii="Arial" w:hAnsi="Arial" w:cs="Arial"/>
                <w:sz w:val="24"/>
                <w:szCs w:val="24"/>
              </w:rPr>
              <w:t xml:space="preserve"> </w:t>
            </w:r>
            <w:r>
              <w:rPr>
                <w:rFonts w:ascii="Arial" w:hAnsi="Arial" w:cs="Arial"/>
                <w:sz w:val="24"/>
                <w:szCs w:val="24"/>
              </w:rPr>
              <w:t>e</w:t>
            </w:r>
            <w:r w:rsidR="006766F0" w:rsidRPr="00E367CC">
              <w:rPr>
                <w:rFonts w:ascii="Arial" w:hAnsi="Arial" w:cs="Arial"/>
                <w:sz w:val="24"/>
                <w:szCs w:val="24"/>
              </w:rPr>
              <w:t xml:space="preserve">xcess </w:t>
            </w:r>
            <w:r>
              <w:rPr>
                <w:rFonts w:ascii="Arial" w:hAnsi="Arial" w:cs="Arial"/>
                <w:sz w:val="24"/>
                <w:szCs w:val="24"/>
              </w:rPr>
              <w:t>m</w:t>
            </w:r>
            <w:r w:rsidR="006766F0" w:rsidRPr="00E367CC">
              <w:rPr>
                <w:rFonts w:ascii="Arial" w:hAnsi="Arial" w:cs="Arial"/>
                <w:sz w:val="24"/>
                <w:szCs w:val="24"/>
              </w:rPr>
              <w:t xml:space="preserve">aterial </w:t>
            </w:r>
            <w:r>
              <w:rPr>
                <w:rFonts w:ascii="Arial" w:hAnsi="Arial" w:cs="Arial"/>
                <w:sz w:val="24"/>
                <w:szCs w:val="24"/>
              </w:rPr>
              <w:t>s</w:t>
            </w:r>
            <w:r w:rsidR="006766F0" w:rsidRPr="00E367CC">
              <w:rPr>
                <w:rFonts w:ascii="Arial" w:hAnsi="Arial" w:cs="Arial"/>
                <w:sz w:val="24"/>
                <w:szCs w:val="24"/>
              </w:rPr>
              <w:t xml:space="preserve">ites </w:t>
            </w:r>
            <w:r>
              <w:rPr>
                <w:rFonts w:ascii="Arial" w:hAnsi="Arial" w:cs="Arial"/>
                <w:sz w:val="24"/>
                <w:szCs w:val="24"/>
              </w:rPr>
              <w:t>that require permi</w:t>
            </w:r>
            <w:r w:rsidR="00236544">
              <w:rPr>
                <w:rFonts w:ascii="Arial" w:hAnsi="Arial" w:cs="Arial"/>
                <w:sz w:val="24"/>
                <w:szCs w:val="24"/>
              </w:rPr>
              <w:t>t</w:t>
            </w:r>
            <w:r>
              <w:rPr>
                <w:rFonts w:ascii="Arial" w:hAnsi="Arial" w:cs="Arial"/>
                <w:sz w:val="24"/>
                <w:szCs w:val="24"/>
              </w:rPr>
              <w:t>ting be needed?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766F0" w:rsidRDefault="006766F0"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vAlign w:val="center"/>
          </w:tcPr>
          <w:p w:rsidR="006766F0" w:rsidRDefault="006766F0" w:rsidP="00E56B08">
            <w:pPr>
              <w:pStyle w:val="NoSpacing"/>
              <w:jc w:val="center"/>
              <w:rPr>
                <w:rFonts w:ascii="Arial" w:hAnsi="Arial" w:cs="Arial"/>
                <w:sz w:val="24"/>
                <w:szCs w:val="24"/>
              </w:rPr>
            </w:pPr>
          </w:p>
        </w:tc>
        <w:tc>
          <w:tcPr>
            <w:tcW w:w="540"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rsidR="006766F0" w:rsidRDefault="006766F0" w:rsidP="00E56B08">
            <w:pPr>
              <w:pStyle w:val="NoSpacing"/>
              <w:jc w:val="center"/>
              <w:rPr>
                <w:rFonts w:ascii="Arial" w:hAnsi="Arial" w:cs="Arial"/>
                <w:sz w:val="24"/>
                <w:szCs w:val="24"/>
              </w:rPr>
            </w:pPr>
            <w:r>
              <w:rPr>
                <w:rFonts w:ascii="Arial" w:hAnsi="Arial" w:cs="Arial"/>
                <w:sz w:val="24"/>
                <w:szCs w:val="24"/>
              </w:rPr>
              <w:t>No</w:t>
            </w:r>
          </w:p>
        </w:tc>
        <w:tc>
          <w:tcPr>
            <w:tcW w:w="540" w:type="dxa"/>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vAlign w:val="center"/>
          </w:tcPr>
          <w:p w:rsidR="006766F0" w:rsidRDefault="006766F0" w:rsidP="00BB5807">
            <w:pPr>
              <w:jc w:val="center"/>
            </w:pPr>
          </w:p>
        </w:tc>
      </w:tr>
      <w:tr w:rsidR="00C55653" w:rsidTr="00971E82">
        <w:trPr>
          <w:trHeight w:hRule="exact" w:val="144"/>
          <w:jc w:val="center"/>
        </w:trPr>
        <w:tc>
          <w:tcPr>
            <w:tcW w:w="9205" w:type="dxa"/>
            <w:gridSpan w:val="5"/>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55653" w:rsidRDefault="00C55653" w:rsidP="00E56B08">
            <w:pPr>
              <w:rPr>
                <w:rFonts w:ascii="Arial" w:hAnsi="Arial" w:cs="Arial"/>
                <w:sz w:val="24"/>
                <w:szCs w:val="24"/>
              </w:rPr>
            </w:pPr>
          </w:p>
        </w:tc>
      </w:tr>
      <w:tr w:rsidR="006766F0" w:rsidTr="00FF6ED4">
        <w:trPr>
          <w:trHeight w:hRule="exact" w:val="576"/>
          <w:jc w:val="center"/>
        </w:trPr>
        <w:tc>
          <w:tcPr>
            <w:tcW w:w="695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766F0" w:rsidRPr="00E367CC" w:rsidRDefault="00236544" w:rsidP="00436FAA">
            <w:pPr>
              <w:pStyle w:val="NoSpacing"/>
              <w:rPr>
                <w:rFonts w:ascii="Arial" w:hAnsi="Arial" w:cs="Arial"/>
                <w:sz w:val="24"/>
                <w:szCs w:val="24"/>
              </w:rPr>
            </w:pPr>
            <w:r>
              <w:rPr>
                <w:rFonts w:ascii="Arial" w:hAnsi="Arial" w:cs="Arial"/>
                <w:sz w:val="24"/>
                <w:szCs w:val="24"/>
              </w:rPr>
              <w:t>Will</w:t>
            </w:r>
            <w:r w:rsidR="006766F0" w:rsidRPr="00E367CC">
              <w:rPr>
                <w:rFonts w:ascii="Arial" w:hAnsi="Arial" w:cs="Arial"/>
                <w:sz w:val="24"/>
                <w:szCs w:val="24"/>
              </w:rPr>
              <w:t xml:space="preserve"> bridge</w:t>
            </w:r>
            <w:r>
              <w:rPr>
                <w:rFonts w:ascii="Arial" w:hAnsi="Arial" w:cs="Arial"/>
                <w:sz w:val="24"/>
                <w:szCs w:val="24"/>
              </w:rPr>
              <w:t xml:space="preserve">s be </w:t>
            </w:r>
            <w:r w:rsidR="006766F0" w:rsidRPr="00E367CC">
              <w:rPr>
                <w:rFonts w:ascii="Arial" w:hAnsi="Arial" w:cs="Arial"/>
                <w:sz w:val="24"/>
                <w:szCs w:val="24"/>
              </w:rPr>
              <w:t>construct</w:t>
            </w:r>
            <w:r>
              <w:rPr>
                <w:rFonts w:ascii="Arial" w:hAnsi="Arial" w:cs="Arial"/>
                <w:sz w:val="24"/>
                <w:szCs w:val="24"/>
              </w:rPr>
              <w:t>ed</w:t>
            </w:r>
            <w:r w:rsidR="006766F0" w:rsidRPr="00E367CC">
              <w:rPr>
                <w:rFonts w:ascii="Arial" w:hAnsi="Arial" w:cs="Arial"/>
                <w:sz w:val="24"/>
                <w:szCs w:val="24"/>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766F0" w:rsidRDefault="006766F0" w:rsidP="00E56B08">
            <w:pPr>
              <w:pStyle w:val="NoSpacing"/>
              <w:jc w:val="center"/>
              <w:rPr>
                <w:rFonts w:ascii="Arial" w:hAnsi="Arial" w:cs="Arial"/>
                <w:sz w:val="24"/>
                <w:szCs w:val="24"/>
              </w:rPr>
            </w:pPr>
            <w:r>
              <w:rPr>
                <w:rFonts w:ascii="Arial" w:hAnsi="Arial" w:cs="Arial"/>
                <w:sz w:val="24"/>
                <w:szCs w:val="24"/>
              </w:rPr>
              <w:t>Yes</w:t>
            </w:r>
          </w:p>
        </w:tc>
        <w:tc>
          <w:tcPr>
            <w:tcW w:w="450" w:type="dxa"/>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vAlign w:val="center"/>
          </w:tcPr>
          <w:p w:rsidR="006766F0" w:rsidRDefault="006766F0" w:rsidP="00E56B08">
            <w:pPr>
              <w:pStyle w:val="NoSpacing"/>
              <w:jc w:val="center"/>
              <w:rPr>
                <w:rFonts w:ascii="Arial" w:hAnsi="Arial" w:cs="Arial"/>
                <w:sz w:val="24"/>
                <w:szCs w:val="24"/>
              </w:rPr>
            </w:pPr>
          </w:p>
        </w:tc>
        <w:tc>
          <w:tcPr>
            <w:tcW w:w="540"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rsidR="006766F0" w:rsidRDefault="006766F0" w:rsidP="00E56B08">
            <w:pPr>
              <w:pStyle w:val="NoSpacing"/>
              <w:jc w:val="center"/>
              <w:rPr>
                <w:rFonts w:ascii="Arial" w:hAnsi="Arial" w:cs="Arial"/>
                <w:sz w:val="24"/>
                <w:szCs w:val="24"/>
              </w:rPr>
            </w:pPr>
            <w:r>
              <w:rPr>
                <w:rFonts w:ascii="Arial" w:hAnsi="Arial" w:cs="Arial"/>
                <w:sz w:val="24"/>
                <w:szCs w:val="24"/>
              </w:rPr>
              <w:t>No</w:t>
            </w:r>
          </w:p>
        </w:tc>
        <w:tc>
          <w:tcPr>
            <w:tcW w:w="540" w:type="dxa"/>
            <w:tcBorders>
              <w:top w:val="single" w:sz="4" w:space="0" w:color="000000" w:themeColor="text1"/>
              <w:left w:val="nil"/>
              <w:bottom w:val="single" w:sz="4" w:space="0" w:color="000000" w:themeColor="text1"/>
              <w:right w:val="single" w:sz="4" w:space="0" w:color="000000" w:themeColor="text1"/>
            </w:tcBorders>
            <w:shd w:val="clear" w:color="auto" w:fill="EEECE1" w:themeFill="background2"/>
            <w:vAlign w:val="center"/>
          </w:tcPr>
          <w:p w:rsidR="006766F0" w:rsidRDefault="006766F0" w:rsidP="00BB5807">
            <w:pPr>
              <w:jc w:val="center"/>
            </w:pPr>
          </w:p>
        </w:tc>
      </w:tr>
      <w:tr w:rsidR="00761A1B" w:rsidTr="00B9342A">
        <w:trPr>
          <w:trHeight w:hRule="exact" w:val="1693"/>
          <w:jc w:val="center"/>
        </w:trPr>
        <w:tc>
          <w:tcPr>
            <w:tcW w:w="9205" w:type="dxa"/>
            <w:gridSpan w:val="5"/>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01B5A" w:rsidRDefault="00B9342A" w:rsidP="00B9342A">
            <w:pPr>
              <w:rPr>
                <w:rFonts w:ascii="Arial" w:hAnsi="Arial" w:cs="Arial"/>
                <w:sz w:val="24"/>
                <w:szCs w:val="24"/>
              </w:rPr>
            </w:pPr>
            <w:r>
              <w:rPr>
                <w:rFonts w:ascii="Arial" w:hAnsi="Arial" w:cs="Arial"/>
                <w:sz w:val="24"/>
                <w:szCs w:val="24"/>
              </w:rPr>
              <w:t xml:space="preserve">On highway projects that involve stream crossings such as bridge and culverts, it is </w:t>
            </w:r>
            <w:r w:rsidR="00C00953">
              <w:rPr>
                <w:rFonts w:ascii="Arial" w:hAnsi="Arial" w:cs="Arial"/>
                <w:sz w:val="24"/>
                <w:szCs w:val="24"/>
              </w:rPr>
              <w:t xml:space="preserve">often </w:t>
            </w:r>
            <w:r>
              <w:rPr>
                <w:rFonts w:ascii="Arial" w:hAnsi="Arial" w:cs="Arial"/>
                <w:sz w:val="24"/>
                <w:szCs w:val="24"/>
              </w:rPr>
              <w:t xml:space="preserve">not feasible to totally avoid stream channel impacts.  In these cases, design the project to minimize the impacts.  Stream relocations should be avoided if possible.  If stream relocations are unavoidable design to project to minimize their impacts.  Stream channel </w:t>
            </w:r>
            <w:r w:rsidR="00B01B5A">
              <w:rPr>
                <w:rFonts w:ascii="Arial" w:hAnsi="Arial" w:cs="Arial"/>
                <w:sz w:val="24"/>
                <w:szCs w:val="24"/>
              </w:rPr>
              <w:t xml:space="preserve">impacts are discussed in DR 506, 601-3, 608-2, and </w:t>
            </w:r>
          </w:p>
          <w:p w:rsidR="00761A1B" w:rsidRDefault="00B01B5A" w:rsidP="00B9342A">
            <w:pPr>
              <w:rPr>
                <w:rFonts w:ascii="Arial" w:hAnsi="Arial" w:cs="Arial"/>
                <w:sz w:val="24"/>
                <w:szCs w:val="24"/>
              </w:rPr>
            </w:pPr>
            <w:r>
              <w:rPr>
                <w:rFonts w:ascii="Arial" w:hAnsi="Arial" w:cs="Arial"/>
                <w:sz w:val="24"/>
                <w:szCs w:val="24"/>
              </w:rPr>
              <w:t xml:space="preserve">802-3 </w:t>
            </w:r>
            <w:r w:rsidR="00B9342A">
              <w:rPr>
                <w:rFonts w:ascii="Arial" w:hAnsi="Arial" w:cs="Arial"/>
                <w:sz w:val="24"/>
                <w:szCs w:val="24"/>
              </w:rPr>
              <w:t xml:space="preserve">of the drainage manual.  </w:t>
            </w:r>
          </w:p>
        </w:tc>
      </w:tr>
    </w:tbl>
    <w:p w:rsidR="00D54C06" w:rsidRDefault="00D54C06"/>
    <w:p w:rsidR="00F9237A" w:rsidRDefault="00F9237A" w:rsidP="00F9237A">
      <w:pPr>
        <w:pStyle w:val="NoSpacing"/>
        <w:ind w:left="90"/>
        <w:rPr>
          <w:rFonts w:ascii="Arial" w:hAnsi="Arial" w:cs="Arial"/>
          <w:b/>
          <w:sz w:val="28"/>
          <w:szCs w:val="28"/>
          <w:u w:val="single"/>
        </w:rPr>
      </w:pPr>
      <w:r>
        <w:rPr>
          <w:rFonts w:ascii="Arial" w:hAnsi="Arial" w:cs="Arial"/>
          <w:b/>
          <w:sz w:val="28"/>
          <w:szCs w:val="28"/>
          <w:u w:val="single"/>
        </w:rPr>
        <w:t xml:space="preserve">Section </w:t>
      </w:r>
      <w:proofErr w:type="gramStart"/>
      <w:r>
        <w:rPr>
          <w:rFonts w:ascii="Arial" w:hAnsi="Arial" w:cs="Arial"/>
          <w:b/>
          <w:sz w:val="28"/>
          <w:szCs w:val="28"/>
          <w:u w:val="single"/>
        </w:rPr>
        <w:t>2 :</w:t>
      </w:r>
      <w:proofErr w:type="gramEnd"/>
      <w:r>
        <w:rPr>
          <w:rFonts w:ascii="Arial" w:hAnsi="Arial" w:cs="Arial"/>
          <w:b/>
          <w:sz w:val="28"/>
          <w:szCs w:val="28"/>
          <w:u w:val="single"/>
        </w:rPr>
        <w:t xml:space="preserve"> </w:t>
      </w:r>
      <w:r w:rsidR="00BB5A78">
        <w:rPr>
          <w:rFonts w:ascii="Arial" w:hAnsi="Arial" w:cs="Arial"/>
          <w:b/>
          <w:sz w:val="28"/>
          <w:szCs w:val="28"/>
          <w:u w:val="single"/>
        </w:rPr>
        <w:t>Impact</w:t>
      </w:r>
      <w:r>
        <w:rPr>
          <w:rFonts w:ascii="Arial" w:hAnsi="Arial" w:cs="Arial"/>
          <w:b/>
          <w:sz w:val="28"/>
          <w:szCs w:val="28"/>
          <w:u w:val="single"/>
        </w:rPr>
        <w:t xml:space="preserve"> Discussion</w:t>
      </w:r>
    </w:p>
    <w:p w:rsidR="00F9237A" w:rsidRDefault="00F9237A" w:rsidP="00F9237A">
      <w:pPr>
        <w:pStyle w:val="NoSpacing"/>
        <w:ind w:left="90"/>
        <w:rPr>
          <w:rFonts w:ascii="Arial" w:hAnsi="Arial" w:cs="Arial"/>
          <w:b/>
          <w:sz w:val="28"/>
          <w:szCs w:val="28"/>
          <w:u w:val="single"/>
        </w:rPr>
      </w:pPr>
    </w:p>
    <w:p w:rsidR="00595D69" w:rsidRPr="00F9237A" w:rsidRDefault="00F9237A" w:rsidP="00F9237A">
      <w:pPr>
        <w:pStyle w:val="NoSpacing"/>
        <w:ind w:left="90"/>
        <w:rPr>
          <w:rFonts w:ascii="Arial" w:hAnsi="Arial" w:cs="Arial"/>
          <w:i/>
          <w:sz w:val="24"/>
          <w:szCs w:val="24"/>
        </w:rPr>
      </w:pPr>
      <w:r>
        <w:rPr>
          <w:rFonts w:ascii="Arial" w:hAnsi="Arial" w:cs="Arial"/>
          <w:sz w:val="24"/>
          <w:szCs w:val="24"/>
        </w:rPr>
        <w:t xml:space="preserve">Complete this section for the chosen alternate.  Discuss the selected alternate’s influence on each of the impacts listed above.  </w:t>
      </w:r>
      <w:r w:rsidR="00595D69" w:rsidRPr="00F9237A">
        <w:rPr>
          <w:rFonts w:ascii="Arial" w:hAnsi="Arial" w:cs="Arial"/>
          <w:sz w:val="24"/>
          <w:szCs w:val="24"/>
        </w:rPr>
        <w:t xml:space="preserve"> </w:t>
      </w:r>
      <w:r>
        <w:rPr>
          <w:rFonts w:ascii="Arial" w:hAnsi="Arial" w:cs="Arial"/>
          <w:sz w:val="24"/>
          <w:szCs w:val="24"/>
        </w:rPr>
        <w:t xml:space="preserve">Discuss any </w:t>
      </w:r>
      <w:r w:rsidR="00595D69" w:rsidRPr="00F9237A">
        <w:rPr>
          <w:rFonts w:ascii="Arial" w:hAnsi="Arial" w:cs="Arial"/>
          <w:sz w:val="24"/>
          <w:szCs w:val="24"/>
        </w:rPr>
        <w:t>avoidance, minimization and</w:t>
      </w:r>
      <w:r w:rsidR="00C50FED">
        <w:rPr>
          <w:rFonts w:ascii="Arial" w:hAnsi="Arial" w:cs="Arial"/>
          <w:sz w:val="24"/>
          <w:szCs w:val="24"/>
        </w:rPr>
        <w:t>/or</w:t>
      </w:r>
      <w:r w:rsidR="00595D69" w:rsidRPr="00F9237A">
        <w:rPr>
          <w:rFonts w:ascii="Arial" w:hAnsi="Arial" w:cs="Arial"/>
          <w:sz w:val="24"/>
          <w:szCs w:val="24"/>
        </w:rPr>
        <w:t xml:space="preserve"> mi</w:t>
      </w:r>
      <w:r w:rsidR="001E42FF" w:rsidRPr="00F9237A">
        <w:rPr>
          <w:rFonts w:ascii="Arial" w:hAnsi="Arial" w:cs="Arial"/>
          <w:sz w:val="24"/>
          <w:szCs w:val="24"/>
        </w:rPr>
        <w:t>tigation measures</w:t>
      </w:r>
      <w:r>
        <w:rPr>
          <w:rFonts w:ascii="Arial" w:hAnsi="Arial" w:cs="Arial"/>
          <w:sz w:val="24"/>
          <w:szCs w:val="24"/>
        </w:rPr>
        <w:t xml:space="preserve"> </w:t>
      </w:r>
      <w:r w:rsidR="00C50FED">
        <w:rPr>
          <w:rFonts w:ascii="Arial" w:hAnsi="Arial" w:cs="Arial"/>
          <w:sz w:val="24"/>
          <w:szCs w:val="24"/>
        </w:rPr>
        <w:t>included in the project</w:t>
      </w:r>
      <w:r>
        <w:rPr>
          <w:rFonts w:ascii="Arial" w:hAnsi="Arial" w:cs="Arial"/>
          <w:sz w:val="24"/>
          <w:szCs w:val="24"/>
        </w:rPr>
        <w:t xml:space="preserve">.  </w:t>
      </w:r>
    </w:p>
    <w:p w:rsidR="000514AD" w:rsidRPr="00E367CC" w:rsidRDefault="000514AD" w:rsidP="001E42FF">
      <w:pPr>
        <w:pStyle w:val="NoSpacing"/>
        <w:rPr>
          <w:rFonts w:ascii="Arial" w:hAnsi="Arial" w:cs="Arial"/>
          <w:b/>
          <w:sz w:val="28"/>
          <w:szCs w:val="28"/>
          <w:u w:val="single"/>
        </w:rPr>
      </w:pPr>
    </w:p>
    <w:p w:rsidR="000514AD" w:rsidRPr="00E367CC" w:rsidRDefault="000514AD" w:rsidP="00595D69">
      <w:pPr>
        <w:pStyle w:val="NoSpacing"/>
        <w:jc w:val="center"/>
        <w:rPr>
          <w:rFonts w:ascii="Arial" w:hAnsi="Arial" w:cs="Arial"/>
          <w:color w:val="FF0000"/>
          <w:sz w:val="28"/>
          <w:szCs w:val="28"/>
        </w:rPr>
      </w:pPr>
    </w:p>
    <w:p w:rsidR="000514AD" w:rsidRPr="00E367CC" w:rsidRDefault="000514AD" w:rsidP="00B67AA8">
      <w:pPr>
        <w:pStyle w:val="NoSpacing"/>
        <w:rPr>
          <w:rFonts w:ascii="Arial" w:hAnsi="Arial" w:cs="Arial"/>
          <w:b/>
          <w:color w:val="FF0000"/>
          <w:sz w:val="28"/>
          <w:szCs w:val="28"/>
          <w:u w:val="single"/>
        </w:rPr>
      </w:pPr>
    </w:p>
    <w:sectPr w:rsidR="000514AD" w:rsidRPr="00E367CC" w:rsidSect="00D54C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09D8"/>
    <w:multiLevelType w:val="hybridMultilevel"/>
    <w:tmpl w:val="F13C367A"/>
    <w:lvl w:ilvl="0" w:tplc="595C92B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E040F3"/>
    <w:multiLevelType w:val="hybridMultilevel"/>
    <w:tmpl w:val="B0B83070"/>
    <w:lvl w:ilvl="0" w:tplc="7CC65E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27FD9"/>
    <w:multiLevelType w:val="hybridMultilevel"/>
    <w:tmpl w:val="AA3C6840"/>
    <w:lvl w:ilvl="0" w:tplc="25D25A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A5BE1"/>
    <w:multiLevelType w:val="hybridMultilevel"/>
    <w:tmpl w:val="71FE9660"/>
    <w:lvl w:ilvl="0" w:tplc="B8645E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40B47"/>
    <w:multiLevelType w:val="hybridMultilevel"/>
    <w:tmpl w:val="0A84A96E"/>
    <w:lvl w:ilvl="0" w:tplc="0DD868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547514"/>
    <w:multiLevelType w:val="hybridMultilevel"/>
    <w:tmpl w:val="C2A49AFA"/>
    <w:lvl w:ilvl="0" w:tplc="F81273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11742"/>
    <w:multiLevelType w:val="hybridMultilevel"/>
    <w:tmpl w:val="0C6E40D6"/>
    <w:lvl w:ilvl="0" w:tplc="F81273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B010B8"/>
    <w:multiLevelType w:val="hybridMultilevel"/>
    <w:tmpl w:val="2A3A60D8"/>
    <w:lvl w:ilvl="0" w:tplc="487894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6577E"/>
    <w:multiLevelType w:val="hybridMultilevel"/>
    <w:tmpl w:val="61E2B6B6"/>
    <w:lvl w:ilvl="0" w:tplc="43C0A4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6F2203"/>
    <w:multiLevelType w:val="hybridMultilevel"/>
    <w:tmpl w:val="42F28A2E"/>
    <w:lvl w:ilvl="0" w:tplc="F81273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DB5E68"/>
    <w:multiLevelType w:val="hybridMultilevel"/>
    <w:tmpl w:val="378E8DC0"/>
    <w:lvl w:ilvl="0" w:tplc="E7764B5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8BB7959"/>
    <w:multiLevelType w:val="hybridMultilevel"/>
    <w:tmpl w:val="A0EAAE90"/>
    <w:lvl w:ilvl="0" w:tplc="119620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0"/>
  </w:num>
  <w:num w:numId="5">
    <w:abstractNumId w:val="3"/>
  </w:num>
  <w:num w:numId="6">
    <w:abstractNumId w:val="4"/>
  </w:num>
  <w:num w:numId="7">
    <w:abstractNumId w:val="7"/>
  </w:num>
  <w:num w:numId="8">
    <w:abstractNumId w:val="1"/>
  </w:num>
  <w:num w:numId="9">
    <w:abstractNumId w:val="9"/>
  </w:num>
  <w:num w:numId="10">
    <w:abstractNumId w:val="5"/>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0EBF"/>
    <w:rsid w:val="000003C7"/>
    <w:rsid w:val="0001147D"/>
    <w:rsid w:val="00027FED"/>
    <w:rsid w:val="000514AD"/>
    <w:rsid w:val="00057335"/>
    <w:rsid w:val="00066A66"/>
    <w:rsid w:val="000B1692"/>
    <w:rsid w:val="000C6120"/>
    <w:rsid w:val="000D35BA"/>
    <w:rsid w:val="000D4B2F"/>
    <w:rsid w:val="000D74E3"/>
    <w:rsid w:val="000E3CCB"/>
    <w:rsid w:val="000F3F57"/>
    <w:rsid w:val="001A3D21"/>
    <w:rsid w:val="001A6228"/>
    <w:rsid w:val="001B7A61"/>
    <w:rsid w:val="001C5D9A"/>
    <w:rsid w:val="001E0943"/>
    <w:rsid w:val="001E42FF"/>
    <w:rsid w:val="00207BBB"/>
    <w:rsid w:val="00230B33"/>
    <w:rsid w:val="00230F47"/>
    <w:rsid w:val="00236544"/>
    <w:rsid w:val="002739EA"/>
    <w:rsid w:val="00280CD7"/>
    <w:rsid w:val="00283771"/>
    <w:rsid w:val="00291789"/>
    <w:rsid w:val="002B7B5E"/>
    <w:rsid w:val="002F182F"/>
    <w:rsid w:val="00307D59"/>
    <w:rsid w:val="00333025"/>
    <w:rsid w:val="00334FA7"/>
    <w:rsid w:val="00351F0B"/>
    <w:rsid w:val="003564F5"/>
    <w:rsid w:val="00357C3A"/>
    <w:rsid w:val="003600CA"/>
    <w:rsid w:val="00362F7D"/>
    <w:rsid w:val="00397200"/>
    <w:rsid w:val="003A4F8B"/>
    <w:rsid w:val="003D4E41"/>
    <w:rsid w:val="00404A30"/>
    <w:rsid w:val="00422649"/>
    <w:rsid w:val="00436FAA"/>
    <w:rsid w:val="00446CEE"/>
    <w:rsid w:val="00452BBE"/>
    <w:rsid w:val="0045487A"/>
    <w:rsid w:val="00474978"/>
    <w:rsid w:val="004C4D60"/>
    <w:rsid w:val="004D4670"/>
    <w:rsid w:val="00503509"/>
    <w:rsid w:val="00511AA4"/>
    <w:rsid w:val="005248C2"/>
    <w:rsid w:val="00546ACF"/>
    <w:rsid w:val="00551360"/>
    <w:rsid w:val="005746E0"/>
    <w:rsid w:val="00595D69"/>
    <w:rsid w:val="0059678E"/>
    <w:rsid w:val="005A5821"/>
    <w:rsid w:val="005B311F"/>
    <w:rsid w:val="005B35AF"/>
    <w:rsid w:val="005B7BB1"/>
    <w:rsid w:val="005E4CFA"/>
    <w:rsid w:val="006043C3"/>
    <w:rsid w:val="006175AC"/>
    <w:rsid w:val="006732ED"/>
    <w:rsid w:val="006766F0"/>
    <w:rsid w:val="006B5F1E"/>
    <w:rsid w:val="006C0DFC"/>
    <w:rsid w:val="006E1570"/>
    <w:rsid w:val="006F01C7"/>
    <w:rsid w:val="00705875"/>
    <w:rsid w:val="00761A1B"/>
    <w:rsid w:val="00784993"/>
    <w:rsid w:val="00786F79"/>
    <w:rsid w:val="00787EFB"/>
    <w:rsid w:val="00796811"/>
    <w:rsid w:val="007A18AE"/>
    <w:rsid w:val="007B1E72"/>
    <w:rsid w:val="007B7BA3"/>
    <w:rsid w:val="007C6158"/>
    <w:rsid w:val="007E5FD8"/>
    <w:rsid w:val="007F1C85"/>
    <w:rsid w:val="00825089"/>
    <w:rsid w:val="00882807"/>
    <w:rsid w:val="00943E2B"/>
    <w:rsid w:val="00971E82"/>
    <w:rsid w:val="00993670"/>
    <w:rsid w:val="009B253D"/>
    <w:rsid w:val="009E06CC"/>
    <w:rsid w:val="00A13FBF"/>
    <w:rsid w:val="00A65DA2"/>
    <w:rsid w:val="00B01B5A"/>
    <w:rsid w:val="00B3324C"/>
    <w:rsid w:val="00B34A0D"/>
    <w:rsid w:val="00B60142"/>
    <w:rsid w:val="00B67AA8"/>
    <w:rsid w:val="00B70E76"/>
    <w:rsid w:val="00B73EFD"/>
    <w:rsid w:val="00B81480"/>
    <w:rsid w:val="00B8576C"/>
    <w:rsid w:val="00B8664C"/>
    <w:rsid w:val="00B9342A"/>
    <w:rsid w:val="00B94753"/>
    <w:rsid w:val="00BB5807"/>
    <w:rsid w:val="00BB5A78"/>
    <w:rsid w:val="00BE3B68"/>
    <w:rsid w:val="00BE6DF3"/>
    <w:rsid w:val="00BF0EBF"/>
    <w:rsid w:val="00C00953"/>
    <w:rsid w:val="00C259DF"/>
    <w:rsid w:val="00C442FF"/>
    <w:rsid w:val="00C506DE"/>
    <w:rsid w:val="00C50FED"/>
    <w:rsid w:val="00C53EE9"/>
    <w:rsid w:val="00C55653"/>
    <w:rsid w:val="00C73873"/>
    <w:rsid w:val="00CA6BD8"/>
    <w:rsid w:val="00CC3BD1"/>
    <w:rsid w:val="00CF772C"/>
    <w:rsid w:val="00D22D96"/>
    <w:rsid w:val="00D302AC"/>
    <w:rsid w:val="00D54C06"/>
    <w:rsid w:val="00DA6948"/>
    <w:rsid w:val="00DC4894"/>
    <w:rsid w:val="00DC5E87"/>
    <w:rsid w:val="00E3541F"/>
    <w:rsid w:val="00E367CC"/>
    <w:rsid w:val="00E56B08"/>
    <w:rsid w:val="00E71EE7"/>
    <w:rsid w:val="00EC2816"/>
    <w:rsid w:val="00ED285A"/>
    <w:rsid w:val="00F01B30"/>
    <w:rsid w:val="00F201E4"/>
    <w:rsid w:val="00F32E0D"/>
    <w:rsid w:val="00F40F5A"/>
    <w:rsid w:val="00F70ADC"/>
    <w:rsid w:val="00F730A4"/>
    <w:rsid w:val="00F9237A"/>
    <w:rsid w:val="00FD7887"/>
    <w:rsid w:val="00FE7260"/>
    <w:rsid w:val="00FF6ED4"/>
    <w:rsid w:val="00FF7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EBF"/>
    <w:pPr>
      <w:spacing w:after="0" w:line="240" w:lineRule="auto"/>
    </w:pPr>
  </w:style>
  <w:style w:type="table" w:styleId="TableGrid">
    <w:name w:val="Table Grid"/>
    <w:basedOn w:val="TableNormal"/>
    <w:uiPriority w:val="59"/>
    <w:rsid w:val="00E367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0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ffective_x0020_Date xmlns="36c2605c-b317-4fe8-b586-a5bedc380acf" xsi:nil="true"/>
    <Document_x0020_Type xmlns="36c2605c-b317-4fe8-b586-a5bedc380acf">Submittal Form</Document_x0020_Type>
    <Description0 xmlns="36c2605c-b317-4fe8-b586-a5bedc380acf">Water Related Impact Summary</Description0>
    <Notes0 xmlns="36c2605c-b317-4fe8-b586-a5bedc380acf" xsi:nil="true"/>
    <Order0 xmlns="36c2605c-b317-4fe8-b586-a5bedc380acf" xsi:nil="true"/>
    <Icon xmlns="36c2605c-b317-4fe8-b586-a5bedc380acf">
      <Url xsi:nil="true"/>
      <Description xsi:nil="true"/>
    </Ic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16C061F3B0154FB6F10EC5D7D4A349" ma:contentTypeVersion="8" ma:contentTypeDescription="Create a new document." ma:contentTypeScope="" ma:versionID="2c41ecb45803e0ccc6f9d6b86b6e1503">
  <xsd:schema xmlns:xsd="http://www.w3.org/2001/XMLSchema" xmlns:xs="http://www.w3.org/2001/XMLSchema" xmlns:p="http://schemas.microsoft.com/office/2006/metadata/properties" xmlns:ns2="36c2605c-b317-4fe8-b586-a5bedc380acf" targetNamespace="http://schemas.microsoft.com/office/2006/metadata/properties" ma:root="true" ma:fieldsID="e96045a170e26ac5efaf09c9f3504007" ns2:_="">
    <xsd:import namespace="36c2605c-b317-4fe8-b586-a5bedc380acf"/>
    <xsd:element name="properties">
      <xsd:complexType>
        <xsd:sequence>
          <xsd:element name="documentManagement">
            <xsd:complexType>
              <xsd:all>
                <xsd:element ref="ns2:Effective_x0020_Date" minOccurs="0"/>
                <xsd:element ref="ns2:Document_x0020_Type" minOccurs="0"/>
                <xsd:element ref="ns2:Description0" minOccurs="0"/>
                <xsd:element ref="ns2:Notes0" minOccurs="0"/>
                <xsd:element ref="ns2:Order0" minOccurs="0"/>
                <xsd:element ref="ns2: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2605c-b317-4fe8-b586-a5bedc380acf" elementFormDefault="qualified">
    <xsd:import namespace="http://schemas.microsoft.com/office/2006/documentManagement/types"/>
    <xsd:import namespace="http://schemas.microsoft.com/office/infopath/2007/PartnerControls"/>
    <xsd:element name="Effective_x0020_Date" ma:index="4" nillable="true" ma:displayName="Effective Date" ma:format="DateOnly" ma:internalName="Effective_x0020_Date" ma:readOnly="false">
      <xsd:simpleType>
        <xsd:restriction base="dms:DateTime"/>
      </xsd:simpleType>
    </xsd:element>
    <xsd:element name="Document_x0020_Type" ma:index="5" nillable="true" ma:displayName="Document Type" ma:default="BLANK" ma:format="Dropdown" ma:internalName="Document_x0020_Type" ma:readOnly="false">
      <xsd:simpleType>
        <xsd:union memberTypes="dms:Text">
          <xsd:simpleType>
            <xsd:restriction base="dms:Choice">
              <xsd:enumeration value="Drainage Manual"/>
              <xsd:enumeration value="OLD Drainage Manual"/>
              <xsd:enumeration value="Memo"/>
              <xsd:enumeration value="Submittal Form"/>
              <xsd:enumeration value="3-sided Culvert Policy"/>
              <xsd:enumeration value="HEC-HDS"/>
              <xsd:enumeration value="Calculation Tool"/>
              <xsd:enumeration value="Excel Spreadsheet"/>
              <xsd:enumeration value="Floodplain Floodway Guidance"/>
              <xsd:enumeration value="Reference Document"/>
              <xsd:enumeration value="Software Application"/>
              <xsd:enumeration value="KPDES BMP Plan"/>
              <xsd:enumeration value="Drainage Manual 2012"/>
              <xsd:enumeration value="BLANK"/>
            </xsd:restriction>
          </xsd:simpleType>
        </xsd:union>
      </xsd:simpleType>
    </xsd:element>
    <xsd:element name="Description0" ma:index="6" nillable="true" ma:displayName="Description" ma:internalName="Description0" ma:readOnly="false">
      <xsd:simpleType>
        <xsd:restriction base="dms:Text">
          <xsd:maxLength value="255"/>
        </xsd:restriction>
      </xsd:simpleType>
    </xsd:element>
    <xsd:element name="Notes0" ma:index="7" nillable="true" ma:displayName="Notes" ma:internalName="Notes0" ma:readOnly="false">
      <xsd:simpleType>
        <xsd:restriction base="dms:Text">
          <xsd:maxLength value="255"/>
        </xsd:restriction>
      </xsd:simpleType>
    </xsd:element>
    <xsd:element name="Order0" ma:index="8" nillable="true" ma:displayName="Order" ma:internalName="Order0" ma:readOnly="false" ma:percentage="FALSE">
      <xsd:simpleType>
        <xsd:restriction base="dms:Number">
          <xsd:maxInclusive value="100"/>
          <xsd:minInclusive value="1"/>
        </xsd:restriction>
      </xsd:simpleType>
    </xsd:element>
    <xsd:element name="Icon" ma:index="13"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733FF-53E1-43A3-B5A5-FD45698110A3}"/>
</file>

<file path=customXml/itemProps2.xml><?xml version="1.0" encoding="utf-8"?>
<ds:datastoreItem xmlns:ds="http://schemas.openxmlformats.org/officeDocument/2006/customXml" ds:itemID="{5221E931-97B9-41FD-BB2D-E8E314160980}"/>
</file>

<file path=customXml/itemProps3.xml><?xml version="1.0" encoding="utf-8"?>
<ds:datastoreItem xmlns:ds="http://schemas.openxmlformats.org/officeDocument/2006/customXml" ds:itemID="{2190CA05-6EF9-47F3-A25A-CE1209858D9C}"/>
</file>

<file path=customXml/itemProps4.xml><?xml version="1.0" encoding="utf-8"?>
<ds:datastoreItem xmlns:ds="http://schemas.openxmlformats.org/officeDocument/2006/customXml" ds:itemID="{C5828D64-EDC2-4F47-A59F-0319C9EF9B1A}"/>
</file>

<file path=docProps/app.xml><?xml version="1.0" encoding="utf-8"?>
<Properties xmlns="http://schemas.openxmlformats.org/officeDocument/2006/extended-properties" xmlns:vt="http://schemas.openxmlformats.org/officeDocument/2006/docPropsVTypes">
  <Template>Normal.dotm</Template>
  <TotalTime>15</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Caudill, Keith (KYTC)</dc:creator>
  <cp:keywords/>
  <dc:description/>
  <cp:lastModifiedBy>Moses, David (KYTC)</cp:lastModifiedBy>
  <cp:revision>8</cp:revision>
  <cp:lastPrinted>2010-04-15T19:19:00Z</cp:lastPrinted>
  <dcterms:created xsi:type="dcterms:W3CDTF">2010-08-07T16:41:00Z</dcterms:created>
  <dcterms:modified xsi:type="dcterms:W3CDTF">2010-11-03T11:56:00Z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0x0101008616C061F3B0154FB6F10EC5D7D4A349</vt:lpwstr>
  </property>
  <property fmtid="{D5CDD505-2E9C-101B-9397-08002B2CF9AE}" pid="3" name="Order">
    <vt:r8>3500</vt:r8>
  </property>
</Properties>
</file>